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273" w:rsidRDefault="007C7273" w:rsidP="007C7273">
      <w:pPr>
        <w:rPr>
          <w:rFonts w:asciiTheme="minorBidi" w:hAnsiTheme="minorBidi" w:cstheme="minorBidi"/>
          <w:sz w:val="44"/>
          <w:szCs w:val="44"/>
          <w:u w:val="single"/>
        </w:rPr>
      </w:pPr>
      <w:r>
        <w:rPr>
          <w:rFonts w:asciiTheme="minorBidi" w:hAnsiTheme="minorBidi" w:cstheme="minorBidi"/>
          <w:sz w:val="44"/>
          <w:szCs w:val="44"/>
          <w:u w:val="single"/>
          <w:cs/>
        </w:rPr>
        <w:t>เรียนรู้ภาษาอังกฤษผ่านภาพยนตร์</w:t>
      </w:r>
    </w:p>
    <w:p w:rsidR="007C7273" w:rsidRDefault="007C7273" w:rsidP="007C7273">
      <w:pPr>
        <w:ind w:firstLine="720"/>
        <w:rPr>
          <w:rFonts w:asciiTheme="minorBidi" w:hAnsiTheme="minorBidi" w:cstheme="minorBidi"/>
          <w:sz w:val="32"/>
          <w:szCs w:val="32"/>
        </w:rPr>
      </w:pPr>
    </w:p>
    <w:p w:rsidR="007C7273" w:rsidRDefault="007C7273" w:rsidP="007C7273">
      <w:pPr>
        <w:ind w:firstLine="72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>คงปฏิเสธไม่ได้ว่าการชมภาพยนตร์นั้น ถือเป็นทางเลือกลำดับต้นๆในการพักผ่อนหย่อนใจและเพิ่มความบันเทิงให้กับตนเองในวันที่เหนื่อยล้ามาจากการทำงาน  แล้วจะเป็นไปได้หรือไม่หากจะนำ ความบันเทิงในรูปแบบนี้มารวมเข้ากับการฝึกฝนภาษาอังกฤษ</w:t>
      </w:r>
    </w:p>
    <w:p w:rsidR="007C7273" w:rsidRDefault="007C7273" w:rsidP="007C7273">
      <w:pPr>
        <w:ind w:firstLine="72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 xml:space="preserve">เชื่อว่าหลายๆท่านคงจะมีเทคนิคในการฝึกฝนตนเองแตกต่างกันไป ซึ่งในบทความนี้ผู้เขียนจะขอแนะนำการเรียนรู้ภาษาอังกฤษผ่านการชมภาพยนตร์ เพื่อเป็นต้นแบบให้ผู้เริ่มต้น สามารถนำไปปฏิบัติตามได้อย่างง่ายดาย ดังนี้ </w:t>
      </w:r>
    </w:p>
    <w:p w:rsidR="007C7273" w:rsidRDefault="007C7273" w:rsidP="007C7273">
      <w:pPr>
        <w:numPr>
          <w:ilvl w:val="0"/>
          <w:numId w:val="1"/>
        </w:num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>เริ่มต้นจากการเลือกภาพยนตร์ภาษาอังกฤษที่ท่านชื่นชอบ สำหรับผู้เริ่มต้น ขอแนะนำว่าควรเลือกภาพยนตร์ยุคปัจจุบัน ไม่ย้อนยุค เนื่องจากการเรียงประโยคและคำศัพท์อาจแตกต่างจากปัจจุบันจนยากต่อการเข้าใจ และถึงแม้จะเข้าใจได้ก็ไม่สามารถนำไปใช้ในชีวิตประจำวันได้ และไม่ควรเลือกภาพยนตร์การ์ตูน เนื่องจากท่านไม่สามารถเดาคำศัพท์จากการอ่านปากของตัวการ์ตูนได้เหมือนกับชมภาพยนตร์ที่ใช้คนจริงๆแสดง</w:t>
      </w:r>
    </w:p>
    <w:p w:rsidR="007C7273" w:rsidRDefault="007C7273" w:rsidP="007C7273">
      <w:pPr>
        <w:numPr>
          <w:ilvl w:val="0"/>
          <w:numId w:val="1"/>
        </w:num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>ในการชมรอบแรกนั้น ขอให้ท่านชมเพื่อความบันเทิงก</w:t>
      </w:r>
      <w:r w:rsidR="002479E5">
        <w:rPr>
          <w:rFonts w:asciiTheme="minorBidi" w:hAnsiTheme="minorBidi" w:cstheme="minorBidi"/>
          <w:sz w:val="32"/>
          <w:szCs w:val="32"/>
          <w:cs/>
        </w:rPr>
        <w:t>่อน อาจฟังในแบบที่เป็นเสียงพาก</w:t>
      </w:r>
      <w:r w:rsidR="002479E5">
        <w:rPr>
          <w:rFonts w:asciiTheme="minorBidi" w:hAnsiTheme="minorBidi" w:cstheme="minorBidi" w:hint="cs"/>
          <w:sz w:val="32"/>
          <w:szCs w:val="32"/>
          <w:cs/>
        </w:rPr>
        <w:t>ย์</w:t>
      </w:r>
      <w:r>
        <w:rPr>
          <w:rFonts w:asciiTheme="minorBidi" w:hAnsiTheme="minorBidi" w:cstheme="minorBidi"/>
          <w:sz w:val="32"/>
          <w:szCs w:val="32"/>
          <w:cs/>
        </w:rPr>
        <w:t>ไทย เพื่อให้สามารถเข้าใจเรื่องราวของภาพยนตร์ได้อย่างต่อเนื่อง โดยอาจจะเปิดคำบรรยายภาษาอังกฤษควบคู่ไปด้วย วิธีนี้ยังเป็นการช่วย</w:t>
      </w:r>
      <w:r w:rsidR="002479E5">
        <w:rPr>
          <w:rFonts w:asciiTheme="minorBidi" w:hAnsiTheme="minorBidi" w:cstheme="minorBidi" w:hint="cs"/>
          <w:sz w:val="32"/>
          <w:szCs w:val="32"/>
          <w:cs/>
        </w:rPr>
        <w:t>ฝึกให้</w:t>
      </w:r>
      <w:r>
        <w:rPr>
          <w:rFonts w:asciiTheme="minorBidi" w:hAnsiTheme="minorBidi" w:cstheme="minorBidi"/>
          <w:sz w:val="32"/>
          <w:szCs w:val="32"/>
          <w:cs/>
        </w:rPr>
        <w:t xml:space="preserve">ผู้เรียนที่อ่านภาษาอังกฤษช้า </w:t>
      </w:r>
      <w:r w:rsidR="002479E5">
        <w:rPr>
          <w:rFonts w:asciiTheme="minorBidi" w:hAnsiTheme="minorBidi" w:cstheme="minorBidi" w:hint="cs"/>
          <w:sz w:val="32"/>
          <w:szCs w:val="32"/>
          <w:cs/>
        </w:rPr>
        <w:t>สามารถ</w:t>
      </w:r>
      <w:r>
        <w:rPr>
          <w:rFonts w:asciiTheme="minorBidi" w:hAnsiTheme="minorBidi" w:cstheme="minorBidi"/>
          <w:sz w:val="32"/>
          <w:szCs w:val="32"/>
          <w:cs/>
        </w:rPr>
        <w:t>อ่านเร็วขึ้นด้วย เนื่องจากต้องอ่านให้เร็วทันเสียงที่ฟัง</w:t>
      </w:r>
      <w:bookmarkStart w:id="0" w:name="_GoBack"/>
      <w:bookmarkEnd w:id="0"/>
    </w:p>
    <w:p w:rsidR="007C7273" w:rsidRDefault="007C7273" w:rsidP="007C7273">
      <w:pPr>
        <w:numPr>
          <w:ilvl w:val="0"/>
          <w:numId w:val="1"/>
        </w:num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>ชมภาพยนตร์เป็นครั้งที่สอง (และนี่เป็นเหตุผลที่ท่านควรจะเลือกภาพยนตร์ที่ท่านชื่นชอบ</w:t>
      </w:r>
      <w:r>
        <w:rPr>
          <w:rFonts w:asciiTheme="minorBidi" w:hAnsiTheme="minorBidi" w:cstheme="minorBidi"/>
          <w:sz w:val="32"/>
          <w:szCs w:val="32"/>
        </w:rPr>
        <w:t>!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) ในครั้งนี้ขอให้ท่านปรับเสียงเป็น </w:t>
      </w:r>
      <w:r>
        <w:rPr>
          <w:rFonts w:asciiTheme="minorBidi" w:hAnsiTheme="minorBidi" w:cstheme="minorBidi"/>
          <w:sz w:val="32"/>
          <w:szCs w:val="32"/>
        </w:rPr>
        <w:t xml:space="preserve">soundtrack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เพื่อรับฟังภาษาอังกฤษ และเปิดคำบรรยายภาษาไทยควบคู่กันไป เนื่องจากท่านเข้าใจเรื่องราวการดำเนินเรื่องจากการชมครั้งแรกอยู่แล้ว ทำให้ท่านไม่ต้องกังวลกับเนื้อเรื่อง และท่านสามารถจดจ่อกับการฟังได้อย่างเต็มที่  ในรอบนี้หากมีคำศัพท์ที่ท่านไม่ทราบขอให้ท่านจดใส่กระดาษไว้ พร้อมกันนี้ให้ลองฝึกเดาความหมายของคำศัพท์จากปริบท รวมถึงสถานการณ์ที่คำศัพท์นั้นถูกใช้ด้วย </w:t>
      </w:r>
    </w:p>
    <w:p w:rsidR="007C7273" w:rsidRDefault="007C7273" w:rsidP="007C7273">
      <w:pPr>
        <w:numPr>
          <w:ilvl w:val="0"/>
          <w:numId w:val="1"/>
        </w:num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>เมื่อชมภาพยนตร์จบแล้ว ให้ท่านลองนำคำศัพท์ที่ได้จดไว้มาเปิดหาความหมายที่แท้จริงอีกครั้ง และลองทบทวนดูว่าวันนี้ท่านได้เรียนรู้คำศัพท์ใดไปบ้าง</w:t>
      </w:r>
    </w:p>
    <w:p w:rsidR="007C7273" w:rsidRDefault="007C7273" w:rsidP="007C7273">
      <w:pPr>
        <w:numPr>
          <w:ilvl w:val="0"/>
          <w:numId w:val="1"/>
        </w:num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 xml:space="preserve">ระหว่างชมภาพยนตร์ ท่านสามารถฝึกออกเสียง โดยการพูดซ้ำกับบทพูดของนักแสดงเป็นช่วงๆไป </w:t>
      </w:r>
    </w:p>
    <w:p w:rsidR="007C7273" w:rsidRDefault="007C7273" w:rsidP="007C7273">
      <w:pPr>
        <w:ind w:firstLine="780"/>
        <w:rPr>
          <w:rFonts w:asciiTheme="minorBidi" w:hAnsiTheme="minorBidi" w:cstheme="minorBidi"/>
          <w:sz w:val="32"/>
          <w:szCs w:val="32"/>
        </w:rPr>
      </w:pPr>
      <w:r>
        <w:rPr>
          <w:rFonts w:ascii="Angsana New" w:hAnsi="Angsana New"/>
          <w:sz w:val="32"/>
          <w:szCs w:val="32"/>
          <w:cs/>
        </w:rPr>
        <w:t xml:space="preserve"> </w:t>
      </w:r>
      <w:r>
        <w:rPr>
          <w:rFonts w:asciiTheme="minorBidi" w:hAnsiTheme="minorBidi" w:cstheme="minorBidi"/>
          <w:sz w:val="32"/>
          <w:szCs w:val="32"/>
          <w:cs/>
        </w:rPr>
        <w:t>วิธีการดังกล่าวเป็นเพียงข้อแนะนำคร่าวๆเท่านั้น สำหรับวิธีที่เหมาะกับท่านมากที่สุดนั้น ถือเป็นโจทย์ที่ผู้เรียนจะต้องกลับไปพิจารณา เลือกและปรับใช้เทคนิคการเรียนรู้ที่เหมาะสมกับรูปแบบการเรียนรู้และความต้องการของตนเองต่อไป</w:t>
      </w:r>
    </w:p>
    <w:p w:rsidR="007C7273" w:rsidRDefault="007C7273" w:rsidP="007C7273">
      <w:pPr>
        <w:ind w:firstLine="780"/>
        <w:rPr>
          <w:rFonts w:asciiTheme="minorBidi" w:hAnsiTheme="minorBidi" w:cstheme="minorBidi"/>
          <w:sz w:val="32"/>
          <w:szCs w:val="32"/>
        </w:rPr>
      </w:pPr>
    </w:p>
    <w:p w:rsidR="007C7273" w:rsidRDefault="007C7273" w:rsidP="007C7273">
      <w:pPr>
        <w:pStyle w:val="paragraph"/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b/>
          <w:bCs/>
          <w:sz w:val="32"/>
          <w:szCs w:val="32"/>
          <w:cs/>
        </w:rPr>
        <w:t>เกี่ยวกับผู้เขียน</w:t>
      </w:r>
      <w:r>
        <w:rPr>
          <w:rStyle w:val="normaltextrun"/>
          <w:rFonts w:ascii="Cordia New" w:hAnsi="Cordia New" w:cs="Cordia New"/>
          <w:sz w:val="32"/>
          <w:szCs w:val="32"/>
        </w:rPr>
        <w:t>: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นภา</w:t>
      </w:r>
      <w:proofErr w:type="spellStart"/>
      <w:r>
        <w:rPr>
          <w:rStyle w:val="normaltextrun"/>
          <w:rFonts w:ascii="Cordia New" w:hAnsi="Cordia New" w:cs="Cordia New"/>
          <w:sz w:val="32"/>
          <w:szCs w:val="32"/>
          <w:cs/>
        </w:rPr>
        <w:t>ภรณ์</w:t>
      </w:r>
      <w:proofErr w:type="spellEnd"/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งามวิไลพงศ์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7C7273" w:rsidRDefault="007C7273" w:rsidP="007C7273">
      <w:pPr>
        <w:pStyle w:val="paragraph"/>
        <w:numPr>
          <w:ilvl w:val="0"/>
          <w:numId w:val="2"/>
        </w:numPr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sz w:val="32"/>
          <w:szCs w:val="32"/>
        </w:rPr>
        <w:t>MA in Applied Linguistics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</w:rPr>
        <w:t>(English Language Teaching)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7C7273" w:rsidRDefault="007C7273" w:rsidP="007C7273">
      <w:pPr>
        <w:pStyle w:val="paragraph"/>
        <w:numPr>
          <w:ilvl w:val="0"/>
          <w:numId w:val="2"/>
        </w:numPr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sz w:val="32"/>
          <w:szCs w:val="32"/>
          <w:cs/>
        </w:rPr>
        <w:t>อาจารย์พิเศษคณะ</w:t>
      </w:r>
      <w:proofErr w:type="spellStart"/>
      <w:r>
        <w:rPr>
          <w:rStyle w:val="normaltextrun"/>
          <w:rFonts w:ascii="Cordia New" w:hAnsi="Cordia New" w:cs="Cordia New"/>
          <w:sz w:val="32"/>
          <w:szCs w:val="32"/>
          <w:cs/>
        </w:rPr>
        <w:t>ศิลป</w:t>
      </w:r>
      <w:proofErr w:type="spellEnd"/>
      <w:r>
        <w:rPr>
          <w:rStyle w:val="normaltextrun"/>
          <w:rFonts w:ascii="Cordia New" w:hAnsi="Cordia New" w:cs="Cordia New"/>
          <w:sz w:val="32"/>
          <w:szCs w:val="32"/>
          <w:cs/>
        </w:rPr>
        <w:t>ศาสตร์ มหาวิทยาลัยเทคโนโลยีพระจอมเกล้าธนบุรี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7C7273" w:rsidRDefault="007C7273" w:rsidP="007C7273">
      <w:pPr>
        <w:pStyle w:val="paragraph"/>
        <w:numPr>
          <w:ilvl w:val="0"/>
          <w:numId w:val="2"/>
        </w:numPr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sz w:val="32"/>
          <w:szCs w:val="32"/>
          <w:cs/>
        </w:rPr>
        <w:t>อาจารย์ผู้ร่วมจัดกิจกรรม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</w:rPr>
        <w:t>Club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ต่างๆ ของศูนย์การเรียนรู้แบบพึ่งตนเอง มหาวิทยาลัยเทคโนโลยีพระจอมเกล้าธนบุรี (พ.ศ.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</w:rPr>
        <w:t>2546-</w:t>
      </w:r>
      <w:r>
        <w:rPr>
          <w:rStyle w:val="normaltextrun"/>
          <w:rFonts w:ascii="Cordia New" w:hAnsi="Cordia New" w:cs="Cordia New" w:hint="cs"/>
          <w:sz w:val="32"/>
          <w:szCs w:val="32"/>
          <w:cs/>
        </w:rPr>
        <w:t>ปัจจุบัน)</w:t>
      </w:r>
      <w:r>
        <w:rPr>
          <w:rStyle w:val="normaltextrun"/>
          <w:rFonts w:ascii="Cordia New" w:hAnsi="Cordia New" w:cs="Cordia New"/>
          <w:sz w:val="32"/>
          <w:szCs w:val="32"/>
        </w:rPr>
        <w:t> 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7C7273" w:rsidRDefault="007C7273" w:rsidP="007C7273">
      <w:pPr>
        <w:ind w:firstLine="780"/>
      </w:pPr>
    </w:p>
    <w:p w:rsidR="00333947" w:rsidRPr="007C7273" w:rsidRDefault="002479E5"/>
    <w:sectPr w:rsidR="00333947" w:rsidRPr="007C72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76662"/>
    <w:multiLevelType w:val="hybridMultilevel"/>
    <w:tmpl w:val="33D84DC8"/>
    <w:lvl w:ilvl="0" w:tplc="CA6C35E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58742318"/>
    <w:multiLevelType w:val="hybridMultilevel"/>
    <w:tmpl w:val="0C48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73"/>
    <w:rsid w:val="002479E5"/>
    <w:rsid w:val="00696DB0"/>
    <w:rsid w:val="007C7273"/>
    <w:rsid w:val="00C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2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C7273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normaltextrun">
    <w:name w:val="normaltextrun"/>
    <w:rsid w:val="007C7273"/>
  </w:style>
  <w:style w:type="character" w:customStyle="1" w:styleId="apple-converted-space">
    <w:name w:val="apple-converted-space"/>
    <w:rsid w:val="007C7273"/>
  </w:style>
  <w:style w:type="character" w:customStyle="1" w:styleId="eop">
    <w:name w:val="eop"/>
    <w:rsid w:val="007C72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273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C7273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normaltextrun">
    <w:name w:val="normaltextrun"/>
    <w:rsid w:val="007C7273"/>
  </w:style>
  <w:style w:type="character" w:customStyle="1" w:styleId="apple-converted-space">
    <w:name w:val="apple-converted-space"/>
    <w:rsid w:val="007C7273"/>
  </w:style>
  <w:style w:type="character" w:customStyle="1" w:styleId="eop">
    <w:name w:val="eop"/>
    <w:rsid w:val="007C7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0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ACER4750</cp:lastModifiedBy>
  <cp:revision>2</cp:revision>
  <dcterms:created xsi:type="dcterms:W3CDTF">2015-09-06T14:04:00Z</dcterms:created>
  <dcterms:modified xsi:type="dcterms:W3CDTF">2015-09-06T14:20:00Z</dcterms:modified>
</cp:coreProperties>
</file>