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93" w:rsidRPr="009F4493" w:rsidRDefault="009F4493" w:rsidP="009F4493">
      <w:pPr>
        <w:spacing w:after="0" w:line="240" w:lineRule="auto"/>
        <w:rPr>
          <w:rFonts w:asciiTheme="minorBidi" w:eastAsia="Times New Roman" w:hAnsiTheme="minorBidi"/>
          <w:b/>
          <w:bCs/>
          <w:sz w:val="44"/>
          <w:szCs w:val="44"/>
        </w:rPr>
      </w:pPr>
      <w:r w:rsidRPr="009F4493">
        <w:rPr>
          <w:rFonts w:asciiTheme="minorBidi" w:eastAsia="Times New Roman" w:hAnsiTheme="minorBidi"/>
          <w:b/>
          <w:bCs/>
          <w:sz w:val="44"/>
          <w:szCs w:val="44"/>
          <w:shd w:val="clear" w:color="auto" w:fill="FFFFFF"/>
          <w:cs/>
        </w:rPr>
        <w:t>ไม่มีเวลา จะฝึกฝนทักษะภาษาอังกฤษได้ไหม</w:t>
      </w:r>
    </w:p>
    <w:p w:rsidR="009F4493" w:rsidRPr="009F4493" w:rsidRDefault="009F4493" w:rsidP="009F4493">
      <w:pPr>
        <w:shd w:val="clear" w:color="auto" w:fill="FFFFFF"/>
        <w:spacing w:after="0" w:line="319" w:lineRule="atLeast"/>
        <w:rPr>
          <w:rFonts w:asciiTheme="minorBidi" w:eastAsia="Times New Roman" w:hAnsiTheme="minorBidi"/>
          <w:color w:val="444444"/>
          <w:sz w:val="32"/>
          <w:szCs w:val="32"/>
        </w:rPr>
      </w:pPr>
    </w:p>
    <w:p w:rsidR="009F4493" w:rsidRPr="009F4493" w:rsidRDefault="009F4493" w:rsidP="009F4493">
      <w:pPr>
        <w:shd w:val="clear" w:color="auto" w:fill="FFFFFF"/>
        <w:spacing w:after="0" w:line="319" w:lineRule="atLeast"/>
        <w:ind w:firstLine="720"/>
        <w:rPr>
          <w:rFonts w:asciiTheme="minorBidi" w:eastAsia="Times New Roman" w:hAnsiTheme="minorBidi"/>
          <w:color w:val="444444"/>
          <w:sz w:val="32"/>
          <w:szCs w:val="32"/>
        </w:rPr>
      </w:pP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หลายๆคนอาจอยากฝึกทักษะต่างๆทางภาษาอังกฤษ ไม่ว่าจะเป็นทักษะการฟัง การพูด การอ่าน การเขียน แต่ก็ติดขัดเรื่องของเวลา บางคนอาจเหนื่อยล้าจากการทำงานหรือการเรียนท</w:t>
      </w:r>
      <w:r w:rsidR="00091BF1">
        <w:rPr>
          <w:rFonts w:asciiTheme="minorBidi" w:eastAsia="Times New Roman" w:hAnsiTheme="minorBidi"/>
          <w:color w:val="444444"/>
          <w:sz w:val="32"/>
          <w:szCs w:val="32"/>
          <w:cs/>
        </w:rPr>
        <w:t>ี่หนักหนาสาหัส มาตลอดทั้งวัน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แล้ว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 xml:space="preserve"> บางคนอาจจะเหนื่อยหนักกว่านั้น คือทั้งทำงานไปด้วยและเรียนไปด้วยในเวลาเดียวกัน 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อีกทั้ง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ยัง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อาจ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 xml:space="preserve">จะมีภาระดูแลครอบครัวอีกด้วย 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ทุกๆอย่าง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 xml:space="preserve"> 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อาจ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เป็นสาเหตุที่ทำให้เราไม่มีเวลาฝึกฝน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ภ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าษาอังกฤษทั้งสิ้น</w:t>
      </w:r>
    </w:p>
    <w:p w:rsidR="009F4493" w:rsidRDefault="009F4493" w:rsidP="009F4493">
      <w:pPr>
        <w:shd w:val="clear" w:color="auto" w:fill="FFFFFF"/>
        <w:spacing w:after="0" w:line="319" w:lineRule="atLeast"/>
        <w:ind w:firstLine="709"/>
        <w:rPr>
          <w:rFonts w:asciiTheme="minorBidi" w:eastAsia="Times New Roman" w:hAnsiTheme="minorBidi"/>
          <w:color w:val="444444"/>
          <w:sz w:val="32"/>
          <w:szCs w:val="32"/>
        </w:rPr>
      </w:pP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ผู้เขียนได้มีประสบการณ์การสอนผู้เรียนที่เรียนไปด้วย และยังทำงานเต็มเวลาไปด้วย และพบว่าการหาเวลาว่างสำหรับการเรียนรู้ ฝึกฝนภาษาอังกฤษด้วยตนเองนั้นแทบเป็นไปไม่ได้เลย แต่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มีความจำเป็นเป็นที่ต้องพัฒนาทักษะทางภาษาอังกฤษของตนเองอย่างเร่งด่วน เนื่องจาก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หาก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ไม่สามารถ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สอบ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ผ่าน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วิชา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ภาษาอังกฤษ ก็ไม่สามารถสำเร็จการศึกษาได้ จึงมีความจำเป็นที่จะต้องฝึกฝนภาษาอังกฤษ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ให้ได้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 xml:space="preserve"> ทั้งๆที่ไม่มีเวลา ผู้เขียนจึงได้แนะนำวิธีการฝึก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ฝน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ภาษาอังกฤษ สำหรับคนที่ไม่มีเวลาให้ไปท</w:t>
      </w:r>
      <w:r>
        <w:rPr>
          <w:rFonts w:asciiTheme="minorBidi" w:eastAsia="Times New Roman" w:hAnsiTheme="minorBidi"/>
          <w:color w:val="444444"/>
          <w:sz w:val="32"/>
          <w:szCs w:val="32"/>
          <w:cs/>
        </w:rPr>
        <w:t>ดลองฝึกกัน พบว่าได้ผลค่อนข้างดี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กับคนที่มีวินัยในการปฏิบัติ จ</w:t>
      </w: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>ึ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งอยากแบ่งปัน</w:t>
      </w:r>
      <w:r w:rsidR="008D1E1A">
        <w:rPr>
          <w:rFonts w:asciiTheme="minorBidi" w:eastAsia="Times New Roman" w:hAnsiTheme="minorBidi" w:hint="cs"/>
          <w:color w:val="444444"/>
          <w:sz w:val="32"/>
          <w:szCs w:val="32"/>
          <w:cs/>
        </w:rPr>
        <w:t xml:space="preserve">วิธีการดังกล่าว 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ดัง</w:t>
      </w:r>
      <w:r w:rsidR="008D1E1A">
        <w:rPr>
          <w:rFonts w:asciiTheme="minorBidi" w:eastAsia="Times New Roman" w:hAnsiTheme="minorBidi" w:hint="cs"/>
          <w:color w:val="444444"/>
          <w:sz w:val="32"/>
          <w:szCs w:val="32"/>
          <w:cs/>
        </w:rPr>
        <w:t>ต่อไป</w:t>
      </w:r>
      <w:r w:rsidRPr="009F4493">
        <w:rPr>
          <w:rFonts w:asciiTheme="minorBidi" w:eastAsia="Times New Roman" w:hAnsiTheme="minorBidi"/>
          <w:color w:val="444444"/>
          <w:sz w:val="32"/>
          <w:szCs w:val="32"/>
          <w:cs/>
        </w:rPr>
        <w:t>นี้</w:t>
      </w:r>
    </w:p>
    <w:p w:rsidR="009F4493" w:rsidRDefault="009F4493" w:rsidP="009F4493">
      <w:pPr>
        <w:pStyle w:val="ListParagraph"/>
        <w:numPr>
          <w:ilvl w:val="0"/>
          <w:numId w:val="10"/>
        </w:numPr>
        <w:shd w:val="clear" w:color="auto" w:fill="FFFFFF"/>
        <w:spacing w:after="0" w:line="319" w:lineRule="atLeast"/>
        <w:rPr>
          <w:rFonts w:asciiTheme="minorBidi" w:eastAsia="Times New Roman" w:hAnsiTheme="minorBidi"/>
          <w:color w:val="444444"/>
          <w:sz w:val="32"/>
          <w:szCs w:val="32"/>
        </w:rPr>
      </w:pP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>ลองร่างตารางกิจวัตรประจำวันต่างๆของตนเองลงบนกระดาษเป็นรายสัปดาห์ รวมทั้งเวลาที่ใช้ในการเดินทางจากที่บ้าน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ถึง</w:t>
      </w: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 xml:space="preserve">ที่ทำงาน </w:t>
      </w:r>
      <w:r w:rsidR="003413B3">
        <w:rPr>
          <w:rFonts w:asciiTheme="minorBidi" w:eastAsia="Times New Roman" w:hAnsiTheme="minorBidi" w:hint="cs"/>
          <w:color w:val="444444"/>
          <w:sz w:val="32"/>
          <w:szCs w:val="32"/>
          <w:cs/>
        </w:rPr>
        <w:t xml:space="preserve">พักทานข้าว </w:t>
      </w: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 xml:space="preserve">เวลาพักผ่อนกับครอบครัว ดูโทรทัศน์ </w:t>
      </w:r>
      <w:r w:rsidR="003B7FA5">
        <w:rPr>
          <w:rFonts w:asciiTheme="minorBidi" w:eastAsia="Times New Roman" w:hAnsiTheme="minorBidi" w:hint="cs"/>
          <w:color w:val="444444"/>
          <w:sz w:val="32"/>
          <w:szCs w:val="32"/>
          <w:cs/>
        </w:rPr>
        <w:t>เวลาว่างก่อนเข้านอน</w:t>
      </w:r>
      <w:r w:rsidR="008C4324">
        <w:rPr>
          <w:rFonts w:asciiTheme="minorBidi" w:eastAsia="Times New Roman" w:hAnsiTheme="minorBidi"/>
          <w:color w:val="444444"/>
          <w:sz w:val="32"/>
          <w:szCs w:val="32"/>
        </w:rPr>
        <w:t xml:space="preserve"> 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เราจะ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ได้ทราบว่าเราได้ใช้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เวลากับกิจกรรมใด</w:t>
      </w:r>
      <w:r w:rsidR="00DD6069">
        <w:rPr>
          <w:rFonts w:asciiTheme="minorBidi" w:eastAsia="Times New Roman" w:hAnsiTheme="minorBidi" w:hint="cs"/>
          <w:color w:val="444444"/>
          <w:sz w:val="32"/>
          <w:szCs w:val="32"/>
          <w:cs/>
        </w:rPr>
        <w:t>ไป</w:t>
      </w:r>
      <w:bookmarkStart w:id="0" w:name="_GoBack"/>
      <w:bookmarkEnd w:id="0"/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บ้าง</w:t>
      </w:r>
    </w:p>
    <w:p w:rsidR="003B7FA5" w:rsidRPr="003413B3" w:rsidRDefault="003413B3" w:rsidP="003413B3">
      <w:pPr>
        <w:pStyle w:val="ListParagraph"/>
        <w:numPr>
          <w:ilvl w:val="0"/>
          <w:numId w:val="10"/>
        </w:numPr>
        <w:shd w:val="clear" w:color="auto" w:fill="FFFFFF"/>
        <w:spacing w:after="0" w:line="319" w:lineRule="atLeast"/>
        <w:rPr>
          <w:rFonts w:asciiTheme="minorBidi" w:eastAsia="Times New Roman" w:hAnsiTheme="minorBidi"/>
          <w:color w:val="444444"/>
          <w:sz w:val="32"/>
          <w:szCs w:val="32"/>
        </w:rPr>
      </w:pP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>วางแผนการฝึกฝนด้วยตนเองโดย</w:t>
      </w:r>
      <w:r w:rsidRPr="003413B3">
        <w:rPr>
          <w:rFonts w:asciiTheme="minorBidi" w:eastAsia="Times New Roman" w:hAnsiTheme="minorBidi" w:hint="cs"/>
          <w:color w:val="444444"/>
          <w:sz w:val="32"/>
          <w:szCs w:val="32"/>
          <w:cs/>
        </w:rPr>
        <w:t>พยายาม</w:t>
      </w:r>
      <w:r w:rsidR="009F4493" w:rsidRPr="003413B3">
        <w:rPr>
          <w:rFonts w:asciiTheme="minorBidi" w:eastAsia="Times New Roman" w:hAnsiTheme="minorBidi" w:hint="cs"/>
          <w:color w:val="444444"/>
          <w:sz w:val="32"/>
          <w:szCs w:val="32"/>
          <w:cs/>
        </w:rPr>
        <w:t xml:space="preserve">ทดแทนหรือสอดแทรกการฝึกฝนภาษาอังกฤษเข้าไปกับกิจกรรมต่างๆ </w:t>
      </w:r>
      <w:r w:rsidR="003B7FA5" w:rsidRPr="003413B3">
        <w:rPr>
          <w:rFonts w:asciiTheme="minorBidi" w:eastAsia="Times New Roman" w:hAnsiTheme="minorBidi" w:hint="cs"/>
          <w:color w:val="444444"/>
          <w:sz w:val="32"/>
          <w:szCs w:val="32"/>
          <w:cs/>
        </w:rPr>
        <w:t xml:space="preserve">ของตนเอง </w:t>
      </w:r>
    </w:p>
    <w:p w:rsidR="003413B3" w:rsidRDefault="003413B3" w:rsidP="009F4493">
      <w:pPr>
        <w:pStyle w:val="ListParagraph"/>
        <w:numPr>
          <w:ilvl w:val="0"/>
          <w:numId w:val="10"/>
        </w:numPr>
        <w:shd w:val="clear" w:color="auto" w:fill="FFFFFF"/>
        <w:spacing w:after="0" w:line="319" w:lineRule="atLeast"/>
        <w:rPr>
          <w:rFonts w:asciiTheme="minorBidi" w:eastAsia="Times New Roman" w:hAnsiTheme="minorBidi"/>
          <w:color w:val="444444"/>
          <w:sz w:val="32"/>
          <w:szCs w:val="32"/>
        </w:rPr>
      </w:pP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>ทดสอบตนเองเป็นระยะๆ เพื่อดูความก้าวหน้าของตนเอง</w:t>
      </w:r>
      <w:r w:rsidR="008C4324">
        <w:rPr>
          <w:rFonts w:asciiTheme="minorBidi" w:eastAsia="Times New Roman" w:hAnsiTheme="minorBidi"/>
          <w:color w:val="444444"/>
          <w:sz w:val="32"/>
          <w:szCs w:val="32"/>
        </w:rPr>
        <w:t xml:space="preserve"> 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หากมีความก้าวหน้า ก็จะเป็นกำลังใจให้กับตนเองในการฝึกฝนต่อๆไป</w:t>
      </w:r>
      <w:r w:rsidR="008C4324">
        <w:rPr>
          <w:rFonts w:asciiTheme="minorBidi" w:eastAsia="Times New Roman" w:hAnsiTheme="minorBidi"/>
          <w:color w:val="444444"/>
          <w:sz w:val="32"/>
          <w:szCs w:val="32"/>
        </w:rPr>
        <w:t xml:space="preserve"> 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หรือหากไม่มีความก้าวหน้า ก็จะทำให้ผู้เรียนทราบว่าต้องปรับปรุงวิธีการฝึกฝนของตนเองให้เหมาะสมมากยิ่งขึ้น</w:t>
      </w:r>
    </w:p>
    <w:p w:rsidR="003413B3" w:rsidRDefault="003413B3" w:rsidP="009F4493">
      <w:pPr>
        <w:pStyle w:val="ListParagraph"/>
        <w:numPr>
          <w:ilvl w:val="0"/>
          <w:numId w:val="10"/>
        </w:numPr>
        <w:shd w:val="clear" w:color="auto" w:fill="FFFFFF"/>
        <w:spacing w:after="0" w:line="319" w:lineRule="atLeast"/>
        <w:rPr>
          <w:rFonts w:asciiTheme="minorBidi" w:eastAsia="Times New Roman" w:hAnsiTheme="minorBidi"/>
          <w:color w:val="444444"/>
          <w:sz w:val="32"/>
          <w:szCs w:val="32"/>
        </w:rPr>
      </w:pP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>มีวินัยในการฝึก เมื่อวางแผน</w:t>
      </w:r>
      <w:r w:rsidR="008D1E1A">
        <w:rPr>
          <w:rFonts w:asciiTheme="minorBidi" w:eastAsia="Times New Roman" w:hAnsiTheme="minorBidi" w:hint="cs"/>
          <w:color w:val="444444"/>
          <w:sz w:val="32"/>
          <w:szCs w:val="32"/>
          <w:cs/>
        </w:rPr>
        <w:t>แล้ว จะเป็นต้องปฏิบัติตามแผนอย่างเคร่งครัด จงจำไว้ว่า ไม่ว่า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ผู้เรียน</w:t>
      </w:r>
      <w:r w:rsidR="008D1E1A">
        <w:rPr>
          <w:rFonts w:asciiTheme="minorBidi" w:eastAsia="Times New Roman" w:hAnsiTheme="minorBidi" w:hint="cs"/>
          <w:color w:val="444444"/>
          <w:sz w:val="32"/>
          <w:szCs w:val="32"/>
          <w:cs/>
        </w:rPr>
        <w:t>จะวางแผนการเรียนรู้ภาษาอังกฤษด้วยตนเองไว้อย่างดีเพียงใด ก็ไม่มีประโยชน์หา</w:t>
      </w:r>
      <w:r w:rsidR="008C4324">
        <w:rPr>
          <w:rFonts w:asciiTheme="minorBidi" w:eastAsia="Times New Roman" w:hAnsiTheme="minorBidi" w:hint="cs"/>
          <w:color w:val="444444"/>
          <w:sz w:val="32"/>
          <w:szCs w:val="32"/>
          <w:cs/>
        </w:rPr>
        <w:t>กไม่สามารถ</w:t>
      </w:r>
      <w:r w:rsidR="008D1E1A">
        <w:rPr>
          <w:rFonts w:asciiTheme="minorBidi" w:eastAsia="Times New Roman" w:hAnsiTheme="minorBidi" w:hint="cs"/>
          <w:color w:val="444444"/>
          <w:sz w:val="32"/>
          <w:szCs w:val="32"/>
          <w:cs/>
        </w:rPr>
        <w:t>ปฏิบัติตามแผนได้เลย</w:t>
      </w:r>
    </w:p>
    <w:p w:rsidR="008D1E1A" w:rsidRDefault="008D1E1A" w:rsidP="008D1E1A">
      <w:pPr>
        <w:pStyle w:val="ListParagraph"/>
        <w:numPr>
          <w:ilvl w:val="0"/>
          <w:numId w:val="10"/>
        </w:numPr>
        <w:shd w:val="clear" w:color="auto" w:fill="FFFFFF"/>
        <w:spacing w:after="0" w:line="319" w:lineRule="atLeast"/>
        <w:rPr>
          <w:rFonts w:asciiTheme="minorBidi" w:eastAsia="Times New Roman" w:hAnsiTheme="minorBidi"/>
          <w:color w:val="444444"/>
          <w:sz w:val="32"/>
          <w:szCs w:val="32"/>
        </w:rPr>
      </w:pP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>ใส่ความสนุกลงในการฝึกฝนเสมอ หากเริ่มพบว่าตนเองมีอาการเครียดจากการฝึก ให้ลองหยุดและหันไปทำกิจกรรมอื่นๆ เมื่ออารมณ์ดีขึ้น จึงค่อยกลับมาฝึกฝนใหม่ อย่าฝืน หรือหักโหม เพราะนอกจากจะทำให้การฝึกฝนของเราไม่มีประสิทธิภาพแล้ว ยังอาจทำให้เรามีทัศนคติที่ไม่ดีกับการเรียนรู้ภาษาอังกฤษด้วยตนเองอีกด้วย</w:t>
      </w:r>
    </w:p>
    <w:p w:rsidR="00A42A00" w:rsidRPr="00A42A00" w:rsidRDefault="008D1E1A" w:rsidP="00A42A00">
      <w:pPr>
        <w:shd w:val="clear" w:color="auto" w:fill="FFFFFF"/>
        <w:spacing w:after="0" w:line="319" w:lineRule="atLeast"/>
        <w:ind w:firstLine="709"/>
        <w:rPr>
          <w:rFonts w:asciiTheme="minorBidi" w:eastAsia="Times New Roman" w:hAnsiTheme="minorBidi"/>
          <w:color w:val="444444"/>
          <w:sz w:val="32"/>
          <w:szCs w:val="32"/>
        </w:rPr>
      </w:pPr>
      <w:r w:rsidRPr="00A42A00">
        <w:rPr>
          <w:rFonts w:asciiTheme="minorBidi" w:eastAsia="Times New Roman" w:hAnsiTheme="minorBidi" w:hint="cs"/>
          <w:color w:val="444444"/>
          <w:sz w:val="32"/>
          <w:szCs w:val="32"/>
          <w:cs/>
        </w:rPr>
        <w:t>หวังว่าวิธีการดังกล่าวคงจะเป็นประโยชน์บ้างไม่มากก็น้อย กับผู้เรียนที่ต้องการฝึกฝนภาษาอังกฤษแต่ไม่มีเวลา</w:t>
      </w:r>
      <w:r w:rsidRPr="00A42A00">
        <w:rPr>
          <w:rFonts w:asciiTheme="minorBidi" w:eastAsia="Times New Roman" w:hAnsiTheme="minorBidi"/>
          <w:color w:val="444444"/>
          <w:sz w:val="32"/>
          <w:szCs w:val="32"/>
        </w:rPr>
        <w:t xml:space="preserve"> </w:t>
      </w:r>
      <w:r w:rsidRPr="00A42A00">
        <w:rPr>
          <w:rFonts w:asciiTheme="minorBidi" w:eastAsia="Times New Roman" w:hAnsiTheme="minorBidi" w:hint="cs"/>
          <w:color w:val="444444"/>
          <w:sz w:val="32"/>
          <w:szCs w:val="32"/>
          <w:cs/>
        </w:rPr>
        <w:t>ลองนำไปเป็นแนวท</w:t>
      </w:r>
      <w:r w:rsidR="00A42A00" w:rsidRPr="00A42A00">
        <w:rPr>
          <w:rFonts w:asciiTheme="minorBidi" w:eastAsia="Times New Roman" w:hAnsiTheme="minorBidi" w:hint="cs"/>
          <w:color w:val="444444"/>
          <w:sz w:val="32"/>
          <w:szCs w:val="32"/>
          <w:cs/>
        </w:rPr>
        <w:t xml:space="preserve">างในการวางแผนการเรียนของตนเอง </w:t>
      </w:r>
      <w:r w:rsidR="00A42A00">
        <w:rPr>
          <w:rFonts w:asciiTheme="minorBidi" w:eastAsia="Times New Roman" w:hAnsiTheme="minorBidi" w:hint="cs"/>
          <w:color w:val="444444"/>
          <w:sz w:val="32"/>
          <w:szCs w:val="32"/>
          <w:cs/>
        </w:rPr>
        <w:t>สำหรับตัวอย่างการ</w:t>
      </w:r>
      <w:r w:rsidR="00A42A00" w:rsidRPr="00A42A00">
        <w:rPr>
          <w:rFonts w:asciiTheme="minorBidi" w:eastAsia="Times New Roman" w:hAnsiTheme="minorBidi" w:hint="cs"/>
          <w:color w:val="444444"/>
          <w:sz w:val="32"/>
          <w:szCs w:val="32"/>
          <w:cs/>
        </w:rPr>
        <w:t>ทดแทนหรือสอดแทรกการฝึกฝนภาษาอังกฤษเข้าไปกับกิจกรรมต่างๆ ของตนเอง</w:t>
      </w:r>
      <w:r w:rsidR="00A42A00">
        <w:rPr>
          <w:rFonts w:asciiTheme="minorBidi" w:eastAsia="Times New Roman" w:hAnsiTheme="minorBidi" w:hint="cs"/>
          <w:color w:val="444444"/>
          <w:sz w:val="32"/>
          <w:szCs w:val="32"/>
          <w:cs/>
        </w:rPr>
        <w:t>จะนำเสนอในบทความต่อๆไป</w:t>
      </w:r>
      <w:r w:rsidR="00A42A00" w:rsidRPr="00A42A00">
        <w:rPr>
          <w:rFonts w:asciiTheme="minorBidi" w:eastAsia="Times New Roman" w:hAnsiTheme="minorBidi" w:hint="cs"/>
          <w:color w:val="444444"/>
          <w:sz w:val="32"/>
          <w:szCs w:val="32"/>
          <w:cs/>
        </w:rPr>
        <w:t xml:space="preserve"> </w:t>
      </w:r>
    </w:p>
    <w:p w:rsidR="008D1E1A" w:rsidRDefault="008D1E1A" w:rsidP="008D1E1A">
      <w:pPr>
        <w:shd w:val="clear" w:color="auto" w:fill="FFFFFF"/>
        <w:spacing w:after="0" w:line="319" w:lineRule="atLeast"/>
        <w:ind w:firstLine="567"/>
        <w:rPr>
          <w:rFonts w:asciiTheme="minorBidi" w:eastAsia="Times New Roman" w:hAnsiTheme="minorBidi"/>
          <w:color w:val="444444"/>
          <w:sz w:val="32"/>
          <w:szCs w:val="32"/>
        </w:rPr>
      </w:pPr>
    </w:p>
    <w:p w:rsidR="0048351B" w:rsidRPr="008D1E1A" w:rsidRDefault="0048351B" w:rsidP="008D1E1A">
      <w:pPr>
        <w:shd w:val="clear" w:color="auto" w:fill="FFFFFF"/>
        <w:spacing w:after="0" w:line="319" w:lineRule="atLeast"/>
        <w:ind w:firstLine="567"/>
        <w:rPr>
          <w:rFonts w:asciiTheme="minorBidi" w:eastAsia="Times New Roman" w:hAnsiTheme="minorBidi"/>
          <w:color w:val="444444"/>
          <w:sz w:val="32"/>
          <w:szCs w:val="32"/>
          <w:cs/>
        </w:rPr>
      </w:pPr>
    </w:p>
    <w:p w:rsidR="008D1E1A" w:rsidRDefault="008D1E1A" w:rsidP="008D1E1A">
      <w:pPr>
        <w:pStyle w:val="ListParagraph"/>
        <w:shd w:val="clear" w:color="auto" w:fill="FFFFFF"/>
        <w:spacing w:after="0" w:line="319" w:lineRule="atLeast"/>
        <w:ind w:left="1069"/>
        <w:rPr>
          <w:rFonts w:asciiTheme="minorBidi" w:eastAsia="Times New Roman" w:hAnsiTheme="minorBidi"/>
          <w:color w:val="444444"/>
          <w:sz w:val="32"/>
          <w:szCs w:val="32"/>
        </w:rPr>
      </w:pPr>
    </w:p>
    <w:p w:rsidR="0009750A" w:rsidRPr="009F4493" w:rsidRDefault="0009750A" w:rsidP="0009750A">
      <w:pPr>
        <w:pStyle w:val="ListParagraph"/>
        <w:ind w:left="0" w:firstLine="709"/>
        <w:rPr>
          <w:rFonts w:asciiTheme="minorBidi" w:hAnsiTheme="minorBidi"/>
          <w:sz w:val="32"/>
          <w:szCs w:val="32"/>
        </w:rPr>
      </w:pPr>
      <w:r w:rsidRPr="009F4493">
        <w:rPr>
          <w:rFonts w:asciiTheme="minorBidi" w:hAnsiTheme="minorBidi"/>
          <w:b/>
          <w:bCs/>
          <w:sz w:val="32"/>
          <w:szCs w:val="32"/>
          <w:cs/>
        </w:rPr>
        <w:t>เกี่ยวกับผู้เขียน</w:t>
      </w:r>
      <w:r w:rsidRPr="009F4493">
        <w:rPr>
          <w:rFonts w:asciiTheme="minorBidi" w:hAnsiTheme="minorBidi"/>
          <w:sz w:val="32"/>
          <w:szCs w:val="32"/>
        </w:rPr>
        <w:t xml:space="preserve">: </w:t>
      </w:r>
      <w:r w:rsidRPr="009F4493">
        <w:rPr>
          <w:rFonts w:asciiTheme="minorBidi" w:hAnsiTheme="minorBidi"/>
          <w:sz w:val="32"/>
          <w:szCs w:val="32"/>
          <w:cs/>
        </w:rPr>
        <w:t>นภา</w:t>
      </w:r>
      <w:proofErr w:type="spellStart"/>
      <w:r w:rsidRPr="009F4493">
        <w:rPr>
          <w:rFonts w:asciiTheme="minorBidi" w:hAnsiTheme="minorBidi"/>
          <w:sz w:val="32"/>
          <w:szCs w:val="32"/>
          <w:cs/>
        </w:rPr>
        <w:t>ภรณ์</w:t>
      </w:r>
      <w:proofErr w:type="spellEnd"/>
      <w:r w:rsidRPr="009F4493">
        <w:rPr>
          <w:rFonts w:asciiTheme="minorBidi" w:hAnsiTheme="minorBidi"/>
          <w:sz w:val="32"/>
          <w:szCs w:val="32"/>
          <w:cs/>
        </w:rPr>
        <w:t xml:space="preserve"> งามวิไลพงศ์</w:t>
      </w:r>
    </w:p>
    <w:p w:rsidR="0009750A" w:rsidRPr="009F4493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9F4493">
        <w:rPr>
          <w:rFonts w:asciiTheme="minorBidi" w:hAnsiTheme="minorBidi"/>
          <w:sz w:val="32"/>
          <w:szCs w:val="32"/>
        </w:rPr>
        <w:t>MA in Applied Linguistics (English Language Teaching)</w:t>
      </w:r>
    </w:p>
    <w:p w:rsidR="0009750A" w:rsidRPr="009F4493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9F4493">
        <w:rPr>
          <w:rFonts w:asciiTheme="minorBidi" w:hAnsiTheme="minorBidi"/>
          <w:sz w:val="32"/>
          <w:szCs w:val="32"/>
          <w:cs/>
        </w:rPr>
        <w:t>อาจารย์พิเศษคณะ</w:t>
      </w:r>
      <w:proofErr w:type="spellStart"/>
      <w:r w:rsidRPr="009F4493">
        <w:rPr>
          <w:rFonts w:asciiTheme="minorBidi" w:hAnsiTheme="minorBidi"/>
          <w:sz w:val="32"/>
          <w:szCs w:val="32"/>
          <w:cs/>
        </w:rPr>
        <w:t>ศิลป</w:t>
      </w:r>
      <w:proofErr w:type="spellEnd"/>
      <w:r w:rsidRPr="009F4493">
        <w:rPr>
          <w:rFonts w:asciiTheme="minorBidi" w:hAnsiTheme="minorBidi"/>
          <w:sz w:val="32"/>
          <w:szCs w:val="32"/>
          <w:cs/>
        </w:rPr>
        <w:t>ศาสตร์ มหาวิทยาลัยเทคโนโลยีพระจอมเกล้าธนบุรี</w:t>
      </w:r>
    </w:p>
    <w:p w:rsidR="0009750A" w:rsidRPr="009F4493" w:rsidRDefault="0009750A" w:rsidP="0009750A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  <w:cs/>
        </w:rPr>
      </w:pPr>
      <w:r w:rsidRPr="009F4493">
        <w:rPr>
          <w:rFonts w:asciiTheme="minorBidi" w:hAnsiTheme="minorBidi"/>
          <w:sz w:val="32"/>
          <w:szCs w:val="32"/>
          <w:cs/>
        </w:rPr>
        <w:t xml:space="preserve">อาจารย์ผู้ร่วมจัดกิจกรรม </w:t>
      </w:r>
      <w:r w:rsidRPr="009F4493">
        <w:rPr>
          <w:rFonts w:asciiTheme="minorBidi" w:hAnsiTheme="minorBidi"/>
          <w:sz w:val="32"/>
          <w:szCs w:val="32"/>
        </w:rPr>
        <w:t>Club</w:t>
      </w:r>
      <w:r w:rsidRPr="009F4493">
        <w:rPr>
          <w:rFonts w:asciiTheme="minorBidi" w:hAnsiTheme="minorBidi"/>
          <w:sz w:val="32"/>
          <w:szCs w:val="32"/>
          <w:cs/>
        </w:rPr>
        <w:t xml:space="preserve"> ต่างๆ ของศูนย์การเรียนรู้แบบพึ่งตนเอง มหาวิทยาลัยเทคโนโลยีพระจอมเกล้าธนบุรี (พ.ศ. </w:t>
      </w:r>
      <w:r w:rsidRPr="009F4493">
        <w:rPr>
          <w:rFonts w:asciiTheme="minorBidi" w:hAnsiTheme="minorBidi"/>
          <w:sz w:val="32"/>
          <w:szCs w:val="32"/>
        </w:rPr>
        <w:t>2546-</w:t>
      </w:r>
      <w:r w:rsidRPr="009F4493">
        <w:rPr>
          <w:rFonts w:asciiTheme="minorBidi" w:hAnsiTheme="minorBidi"/>
          <w:sz w:val="32"/>
          <w:szCs w:val="32"/>
          <w:cs/>
        </w:rPr>
        <w:t>ปัจจุบัน)</w:t>
      </w:r>
      <w:r w:rsidRPr="009F4493">
        <w:rPr>
          <w:rFonts w:asciiTheme="minorBidi" w:hAnsiTheme="minorBidi"/>
          <w:sz w:val="32"/>
          <w:szCs w:val="32"/>
        </w:rPr>
        <w:t xml:space="preserve"> </w:t>
      </w:r>
    </w:p>
    <w:p w:rsidR="0009750A" w:rsidRPr="009F4493" w:rsidRDefault="0009750A" w:rsidP="005943CC">
      <w:pPr>
        <w:pStyle w:val="ListParagraph"/>
        <w:ind w:left="0" w:firstLine="720"/>
        <w:rPr>
          <w:rFonts w:asciiTheme="minorBidi" w:hAnsiTheme="minorBidi"/>
          <w:sz w:val="32"/>
          <w:szCs w:val="32"/>
        </w:rPr>
      </w:pPr>
    </w:p>
    <w:sectPr w:rsidR="0009750A" w:rsidRPr="009F4493" w:rsidSect="005943CC">
      <w:pgSz w:w="11906" w:h="16838"/>
      <w:pgMar w:top="993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11B31"/>
    <w:multiLevelType w:val="hybridMultilevel"/>
    <w:tmpl w:val="76505238"/>
    <w:lvl w:ilvl="0" w:tplc="AE3480C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7D6E0F"/>
    <w:multiLevelType w:val="hybridMultilevel"/>
    <w:tmpl w:val="77125D52"/>
    <w:lvl w:ilvl="0" w:tplc="67F826C2">
      <w:start w:val="1"/>
      <w:numFmt w:val="decimal"/>
      <w:lvlText w:val="%1."/>
      <w:lvlJc w:val="left"/>
      <w:pPr>
        <w:ind w:left="1069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9130AD"/>
    <w:multiLevelType w:val="hybridMultilevel"/>
    <w:tmpl w:val="3EB063D0"/>
    <w:lvl w:ilvl="0" w:tplc="E6D2A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272B84"/>
    <w:multiLevelType w:val="hybridMultilevel"/>
    <w:tmpl w:val="2AF67B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E4B1A95"/>
    <w:multiLevelType w:val="hybridMultilevel"/>
    <w:tmpl w:val="976A2A6A"/>
    <w:lvl w:ilvl="0" w:tplc="9AD8E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072B13"/>
    <w:multiLevelType w:val="hybridMultilevel"/>
    <w:tmpl w:val="90CC6770"/>
    <w:lvl w:ilvl="0" w:tplc="45A6806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DD6372"/>
    <w:multiLevelType w:val="hybridMultilevel"/>
    <w:tmpl w:val="A8A8CC46"/>
    <w:lvl w:ilvl="0" w:tplc="B4744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6970A7"/>
    <w:multiLevelType w:val="hybridMultilevel"/>
    <w:tmpl w:val="935E1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90F78"/>
    <w:multiLevelType w:val="hybridMultilevel"/>
    <w:tmpl w:val="B7441FF6"/>
    <w:lvl w:ilvl="0" w:tplc="690668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B6409A2"/>
    <w:multiLevelType w:val="hybridMultilevel"/>
    <w:tmpl w:val="539ABF6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8A"/>
    <w:rsid w:val="00054997"/>
    <w:rsid w:val="000860DF"/>
    <w:rsid w:val="00091BF1"/>
    <w:rsid w:val="0009750A"/>
    <w:rsid w:val="00130240"/>
    <w:rsid w:val="001C2490"/>
    <w:rsid w:val="001C4834"/>
    <w:rsid w:val="001F31AF"/>
    <w:rsid w:val="002F28FB"/>
    <w:rsid w:val="003413B3"/>
    <w:rsid w:val="0038451D"/>
    <w:rsid w:val="003B7FA5"/>
    <w:rsid w:val="0048351B"/>
    <w:rsid w:val="005943CC"/>
    <w:rsid w:val="005E34EF"/>
    <w:rsid w:val="005F779A"/>
    <w:rsid w:val="00696DB0"/>
    <w:rsid w:val="006A4856"/>
    <w:rsid w:val="007079A0"/>
    <w:rsid w:val="00760746"/>
    <w:rsid w:val="007807B3"/>
    <w:rsid w:val="007A5A1A"/>
    <w:rsid w:val="007B3A6C"/>
    <w:rsid w:val="008B2565"/>
    <w:rsid w:val="008C4324"/>
    <w:rsid w:val="008D1E1A"/>
    <w:rsid w:val="00957BD9"/>
    <w:rsid w:val="009C2910"/>
    <w:rsid w:val="009F4493"/>
    <w:rsid w:val="00A027C6"/>
    <w:rsid w:val="00A42A00"/>
    <w:rsid w:val="00A72849"/>
    <w:rsid w:val="00AF6E30"/>
    <w:rsid w:val="00B42A55"/>
    <w:rsid w:val="00B734D5"/>
    <w:rsid w:val="00C03BC6"/>
    <w:rsid w:val="00C23748"/>
    <w:rsid w:val="00C86E8A"/>
    <w:rsid w:val="00CC2932"/>
    <w:rsid w:val="00DD6069"/>
    <w:rsid w:val="00DE0AD5"/>
    <w:rsid w:val="00E859F8"/>
    <w:rsid w:val="00E8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5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DE6DE-ACF7-436A-AA44-E48A71FC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7</cp:revision>
  <dcterms:created xsi:type="dcterms:W3CDTF">2015-08-09T06:38:00Z</dcterms:created>
  <dcterms:modified xsi:type="dcterms:W3CDTF">2015-08-30T02:19:00Z</dcterms:modified>
</cp:coreProperties>
</file>