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AFA" w:rsidRPr="00894108" w:rsidRDefault="00FD1C53">
      <w:pPr>
        <w:rPr>
          <w:rFonts w:asciiTheme="minorBidi" w:hAnsiTheme="minorBidi" w:hint="cs"/>
          <w:b/>
          <w:bCs/>
          <w:sz w:val="36"/>
          <w:szCs w:val="36"/>
          <w:cs/>
        </w:rPr>
      </w:pPr>
      <w:r w:rsidRPr="00894108">
        <w:rPr>
          <w:rFonts w:asciiTheme="minorBidi" w:hAnsiTheme="minorBidi"/>
          <w:b/>
          <w:bCs/>
          <w:sz w:val="36"/>
          <w:szCs w:val="36"/>
          <w:cs/>
        </w:rPr>
        <w:t xml:space="preserve">การจัดชุมนุม </w:t>
      </w:r>
      <w:r w:rsidR="00410A53" w:rsidRPr="00894108">
        <w:rPr>
          <w:rFonts w:asciiTheme="minorBidi" w:hAnsiTheme="minorBidi"/>
          <w:b/>
          <w:bCs/>
          <w:sz w:val="36"/>
          <w:szCs w:val="36"/>
          <w:cs/>
        </w:rPr>
        <w:t>(</w:t>
      </w:r>
      <w:r w:rsidR="00410A53" w:rsidRPr="00894108">
        <w:rPr>
          <w:rFonts w:asciiTheme="minorBidi" w:hAnsiTheme="minorBidi"/>
          <w:b/>
          <w:bCs/>
          <w:sz w:val="36"/>
          <w:szCs w:val="36"/>
        </w:rPr>
        <w:t>C</w:t>
      </w:r>
      <w:r w:rsidRPr="00894108">
        <w:rPr>
          <w:rFonts w:asciiTheme="minorBidi" w:hAnsiTheme="minorBidi"/>
          <w:b/>
          <w:bCs/>
          <w:sz w:val="36"/>
          <w:szCs w:val="36"/>
        </w:rPr>
        <w:t xml:space="preserve">lub) </w:t>
      </w:r>
      <w:r w:rsidRPr="00894108">
        <w:rPr>
          <w:rFonts w:asciiTheme="minorBidi" w:hAnsiTheme="minorBidi"/>
          <w:b/>
          <w:bCs/>
          <w:sz w:val="36"/>
          <w:szCs w:val="36"/>
          <w:cs/>
        </w:rPr>
        <w:t>ของศูนย์การเรียนรู้แบบพึ่งตนเอง</w:t>
      </w:r>
      <w:r w:rsidR="00410A53" w:rsidRPr="00894108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894108">
        <w:rPr>
          <w:rFonts w:asciiTheme="minorBidi" w:hAnsiTheme="minorBidi"/>
          <w:b/>
          <w:bCs/>
          <w:sz w:val="36"/>
          <w:szCs w:val="36"/>
        </w:rPr>
        <w:t>(S</w:t>
      </w:r>
      <w:r w:rsidR="005A0D74" w:rsidRPr="00894108">
        <w:rPr>
          <w:rFonts w:asciiTheme="minorBidi" w:hAnsiTheme="minorBidi"/>
          <w:b/>
          <w:bCs/>
          <w:sz w:val="36"/>
          <w:szCs w:val="36"/>
        </w:rPr>
        <w:t>elf-Access Learning Centre: S</w:t>
      </w:r>
      <w:r w:rsidRPr="00894108">
        <w:rPr>
          <w:rFonts w:asciiTheme="minorBidi" w:hAnsiTheme="minorBidi"/>
          <w:b/>
          <w:bCs/>
          <w:sz w:val="36"/>
          <w:szCs w:val="36"/>
        </w:rPr>
        <w:t>ALC)</w:t>
      </w:r>
      <w:r w:rsidR="009D062A" w:rsidRPr="00894108">
        <w:rPr>
          <w:rFonts w:asciiTheme="minorBidi" w:hAnsiTheme="minorBidi"/>
          <w:b/>
          <w:bCs/>
          <w:sz w:val="36"/>
          <w:szCs w:val="36"/>
        </w:rPr>
        <w:t xml:space="preserve">                   </w:t>
      </w:r>
    </w:p>
    <w:p w:rsidR="00410A53" w:rsidRPr="00894108" w:rsidRDefault="00410A53" w:rsidP="00FD1C53">
      <w:pPr>
        <w:jc w:val="both"/>
        <w:rPr>
          <w:rFonts w:asciiTheme="minorBidi" w:hAnsiTheme="minorBidi"/>
          <w:sz w:val="32"/>
          <w:szCs w:val="32"/>
        </w:rPr>
      </w:pPr>
      <w:r w:rsidRPr="00894108">
        <w:rPr>
          <w:rFonts w:asciiTheme="minorBidi" w:hAnsiTheme="minorBidi"/>
          <w:sz w:val="32"/>
          <w:szCs w:val="32"/>
          <w:cs/>
        </w:rPr>
        <w:t xml:space="preserve">             </w:t>
      </w:r>
      <w:r w:rsidR="00FD1C53" w:rsidRPr="00894108">
        <w:rPr>
          <w:rFonts w:asciiTheme="minorBidi" w:hAnsiTheme="minorBidi"/>
          <w:sz w:val="32"/>
          <w:szCs w:val="32"/>
          <w:cs/>
        </w:rPr>
        <w:t>การจัดชุมนุมถือว่าเป็นรูปแบบหนึ่งของการให้ความรู้หรือการจัดประสบการณ์ให้ผู้เรียน</w:t>
      </w:r>
      <w:r w:rsidR="009D062A" w:rsidRPr="00894108">
        <w:rPr>
          <w:rFonts w:asciiTheme="minorBidi" w:hAnsiTheme="minorBidi"/>
          <w:sz w:val="32"/>
          <w:szCs w:val="32"/>
          <w:cs/>
        </w:rPr>
        <w:t xml:space="preserve"> </w:t>
      </w:r>
      <w:r w:rsidR="00FD1C53" w:rsidRPr="00894108">
        <w:rPr>
          <w:rFonts w:asciiTheme="minorBidi" w:hAnsiTheme="minorBidi"/>
          <w:sz w:val="32"/>
          <w:szCs w:val="32"/>
          <w:cs/>
        </w:rPr>
        <w:t>เพื่อส่งเสริมคนเก่งที่มีพื้นฐานทางภาษาดี และช่วยสนับสนุนเป็นกำลังใจให้</w:t>
      </w:r>
      <w:r w:rsidR="00A72ACD" w:rsidRPr="00894108">
        <w:rPr>
          <w:rFonts w:asciiTheme="minorBidi" w:hAnsiTheme="minorBidi"/>
          <w:sz w:val="32"/>
          <w:szCs w:val="32"/>
          <w:cs/>
        </w:rPr>
        <w:t xml:space="preserve">คนเรียนอ่อนที่มีพื้นฐานทางภาษาน้อย ได้รับแรงกระตุ้นเป็นการจุดประกายเพื่อให้สามารถพัฒนาตนเองได้ดียิ่งขึ้นต่อไป  โดยผู้เรียนจะได้รับรางวัลอย่างน้อยเป็นคะแนนซึ่งสามารถนำไปรวมกับคะแนนส่วนอื่นๆในวิชาหลักที่กำลังเรียนอยู่  </w:t>
      </w:r>
      <w:r w:rsidRPr="00894108">
        <w:rPr>
          <w:rFonts w:asciiTheme="minorBidi" w:hAnsiTheme="minorBidi"/>
          <w:sz w:val="32"/>
          <w:szCs w:val="32"/>
          <w:cs/>
        </w:rPr>
        <w:t xml:space="preserve">   </w:t>
      </w:r>
    </w:p>
    <w:p w:rsidR="00FD1C53" w:rsidRPr="00894108" w:rsidRDefault="00410A53" w:rsidP="00FD1C53">
      <w:pPr>
        <w:jc w:val="both"/>
        <w:rPr>
          <w:rFonts w:asciiTheme="minorBidi" w:hAnsiTheme="minorBidi"/>
          <w:sz w:val="32"/>
          <w:szCs w:val="32"/>
        </w:rPr>
      </w:pPr>
      <w:r w:rsidRPr="00894108">
        <w:rPr>
          <w:rFonts w:asciiTheme="minorBidi" w:hAnsiTheme="minorBidi"/>
          <w:sz w:val="32"/>
          <w:szCs w:val="32"/>
          <w:cs/>
        </w:rPr>
        <w:t xml:space="preserve">             </w:t>
      </w:r>
      <w:r w:rsidR="00A72ACD" w:rsidRPr="00894108">
        <w:rPr>
          <w:rFonts w:asciiTheme="minorBidi" w:hAnsiTheme="minorBidi"/>
          <w:sz w:val="32"/>
          <w:szCs w:val="32"/>
          <w:cs/>
        </w:rPr>
        <w:t>นอกจากนั้นการได้เข้าร่วมชุมนุม ยังเป็นการเปลี่ยนบรรยากาศจากการเรียนในห้องเรียนปกติ</w:t>
      </w:r>
      <w:r w:rsidRPr="00894108">
        <w:rPr>
          <w:rFonts w:asciiTheme="minorBidi" w:hAnsiTheme="minorBidi"/>
          <w:sz w:val="32"/>
          <w:szCs w:val="32"/>
          <w:cs/>
        </w:rPr>
        <w:t xml:space="preserve">  ไปสู่การเรียนรู้ในบรรยากาศแปลกใหม่ ครูคนใหม่ เพื่อนใหม่ๆ ซึ่งอาจทำให้ผู้เรียนเปลี่ยนมุมมองหรือทัศนคติต่อการเรียนภาษาและนำไปสู่การเปลี่ยนแปลงพฤติกรรมการเรียน(รู้)ที่ดีขึ้นอีกด้วย</w:t>
      </w:r>
    </w:p>
    <w:p w:rsidR="005A0D74" w:rsidRPr="00894108" w:rsidRDefault="005A0D74" w:rsidP="00FD1C53">
      <w:pPr>
        <w:jc w:val="both"/>
        <w:rPr>
          <w:rFonts w:asciiTheme="minorBidi" w:hAnsiTheme="minorBidi"/>
          <w:b/>
          <w:bCs/>
          <w:sz w:val="32"/>
          <w:szCs w:val="32"/>
        </w:rPr>
      </w:pPr>
      <w:r w:rsidRPr="00894108">
        <w:rPr>
          <w:rFonts w:asciiTheme="minorBidi" w:hAnsiTheme="minorBidi"/>
          <w:b/>
          <w:bCs/>
          <w:sz w:val="32"/>
          <w:szCs w:val="32"/>
          <w:cs/>
        </w:rPr>
        <w:t xml:space="preserve">ข้อคิดจากการจัดชุมนุม  </w:t>
      </w:r>
    </w:p>
    <w:p w:rsidR="005A0D74" w:rsidRPr="00894108" w:rsidRDefault="005A0D74" w:rsidP="00FD1C53">
      <w:pPr>
        <w:jc w:val="both"/>
        <w:rPr>
          <w:rFonts w:asciiTheme="minorBidi" w:hAnsiTheme="minorBidi"/>
          <w:sz w:val="32"/>
          <w:szCs w:val="32"/>
        </w:rPr>
      </w:pPr>
      <w:r w:rsidRPr="00894108">
        <w:rPr>
          <w:rFonts w:asciiTheme="minorBidi" w:hAnsiTheme="minorBidi"/>
          <w:sz w:val="32"/>
          <w:szCs w:val="32"/>
          <w:cs/>
        </w:rPr>
        <w:t xml:space="preserve">           เมื่อการจัดชุมนุมเป็นรูปแบบหนึ่งของการจัดประสบการณ์ให้แก่ผู้เรียน ดังนั้นจึงควรคำนึงถึงประเด็นต่างๆ ดังนี้</w:t>
      </w:r>
    </w:p>
    <w:p w:rsidR="007E705A" w:rsidRPr="00894108" w:rsidRDefault="007E705A" w:rsidP="00FD1C53">
      <w:pPr>
        <w:jc w:val="both"/>
        <w:rPr>
          <w:rFonts w:asciiTheme="minorBidi" w:hAnsiTheme="minorBidi"/>
          <w:sz w:val="32"/>
          <w:szCs w:val="32"/>
        </w:rPr>
      </w:pPr>
      <w:r w:rsidRPr="00894108">
        <w:rPr>
          <w:rFonts w:asciiTheme="minorBidi" w:hAnsiTheme="minorBidi"/>
          <w:sz w:val="32"/>
          <w:szCs w:val="32"/>
        </w:rPr>
        <w:t>1</w:t>
      </w:r>
      <w:r w:rsidR="006D7CC4" w:rsidRPr="00894108">
        <w:rPr>
          <w:rFonts w:asciiTheme="minorBidi" w:hAnsiTheme="minorBidi"/>
          <w:sz w:val="32"/>
          <w:szCs w:val="32"/>
        </w:rPr>
        <w:t>.</w:t>
      </w:r>
      <w:r w:rsidR="001F1E29" w:rsidRPr="00894108">
        <w:rPr>
          <w:rFonts w:asciiTheme="minorBidi" w:hAnsiTheme="minorBidi"/>
          <w:sz w:val="32"/>
          <w:szCs w:val="32"/>
        </w:rPr>
        <w:t xml:space="preserve"> </w:t>
      </w:r>
      <w:r w:rsidRPr="00894108">
        <w:rPr>
          <w:rFonts w:asciiTheme="minorBidi" w:hAnsiTheme="minorBidi"/>
          <w:sz w:val="32"/>
          <w:szCs w:val="32"/>
        </w:rPr>
        <w:t xml:space="preserve"> </w:t>
      </w:r>
      <w:r w:rsidR="004A28B9" w:rsidRPr="00894108">
        <w:rPr>
          <w:rFonts w:asciiTheme="minorBidi" w:hAnsiTheme="minorBidi"/>
          <w:sz w:val="32"/>
          <w:szCs w:val="32"/>
          <w:cs/>
        </w:rPr>
        <w:t>ผู้เข้าร่วมควรได้รับโอกาสฝึกประสบการณ์ทั้งทักษะภาษา (</w:t>
      </w:r>
      <w:r w:rsidR="004A28B9" w:rsidRPr="00894108">
        <w:rPr>
          <w:rFonts w:asciiTheme="minorBidi" w:hAnsiTheme="minorBidi"/>
          <w:sz w:val="32"/>
          <w:szCs w:val="32"/>
        </w:rPr>
        <w:t xml:space="preserve">Language Skills) </w:t>
      </w:r>
      <w:r w:rsidR="004A28B9" w:rsidRPr="00894108">
        <w:rPr>
          <w:rFonts w:asciiTheme="minorBidi" w:hAnsiTheme="minorBidi"/>
          <w:sz w:val="32"/>
          <w:szCs w:val="32"/>
          <w:cs/>
        </w:rPr>
        <w:t>และทักษะการเรียน (</w:t>
      </w:r>
      <w:r w:rsidR="004A28B9" w:rsidRPr="00894108">
        <w:rPr>
          <w:rFonts w:asciiTheme="minorBidi" w:hAnsiTheme="minorBidi"/>
          <w:sz w:val="32"/>
          <w:szCs w:val="32"/>
        </w:rPr>
        <w:t xml:space="preserve">Study Skills) </w:t>
      </w:r>
      <w:r w:rsidR="004A28B9" w:rsidRPr="00894108">
        <w:rPr>
          <w:rFonts w:asciiTheme="minorBidi" w:hAnsiTheme="minorBidi"/>
          <w:sz w:val="32"/>
          <w:szCs w:val="32"/>
          <w:cs/>
        </w:rPr>
        <w:t xml:space="preserve">ร่วมกันไป ไม่ทางตรงก็ทางอ้อม </w:t>
      </w:r>
      <w:r w:rsidR="006D7CC4" w:rsidRPr="00894108">
        <w:rPr>
          <w:rFonts w:asciiTheme="minorBidi" w:hAnsiTheme="minorBidi"/>
          <w:sz w:val="32"/>
          <w:szCs w:val="32"/>
          <w:cs/>
        </w:rPr>
        <w:t xml:space="preserve">เช่น การแนะนำตนเอง   การจำชื่อเล่นของเพื่อนใหม่ในกลุ่ม การเล่าเรื่องที่ผูกขึ้นมากจากคำที่ได้ยิน </w:t>
      </w:r>
      <w:proofErr w:type="gramStart"/>
      <w:r w:rsidR="006D7CC4" w:rsidRPr="00894108">
        <w:rPr>
          <w:rFonts w:asciiTheme="minorBidi" w:hAnsiTheme="minorBidi"/>
          <w:sz w:val="32"/>
          <w:szCs w:val="32"/>
          <w:cs/>
        </w:rPr>
        <w:t>การช่วยกันสร้างประโยคยาวเรียงเป็นรายตัว  การแสดงเป็นภาษากาย</w:t>
      </w:r>
      <w:proofErr w:type="gramEnd"/>
      <w:r w:rsidR="006D7CC4" w:rsidRPr="00894108">
        <w:rPr>
          <w:rFonts w:asciiTheme="minorBidi" w:hAnsiTheme="minorBidi"/>
          <w:sz w:val="32"/>
          <w:szCs w:val="32"/>
          <w:cs/>
        </w:rPr>
        <w:t xml:space="preserve">  </w:t>
      </w:r>
      <w:r w:rsidR="005A54CF" w:rsidRPr="00894108">
        <w:rPr>
          <w:rFonts w:asciiTheme="minorBidi" w:hAnsiTheme="minorBidi"/>
          <w:sz w:val="32"/>
          <w:szCs w:val="32"/>
          <w:cs/>
        </w:rPr>
        <w:t>และ</w:t>
      </w:r>
      <w:r w:rsidR="006D7CC4" w:rsidRPr="00894108">
        <w:rPr>
          <w:rFonts w:asciiTheme="minorBidi" w:hAnsiTheme="minorBidi"/>
          <w:sz w:val="32"/>
          <w:szCs w:val="32"/>
          <w:cs/>
        </w:rPr>
        <w:t>การจดบันทึกง่ายๆ เป็นต้น</w:t>
      </w:r>
    </w:p>
    <w:p w:rsidR="006D7CC4" w:rsidRPr="00894108" w:rsidRDefault="006D7CC4" w:rsidP="00FD1C53">
      <w:pPr>
        <w:jc w:val="both"/>
        <w:rPr>
          <w:rFonts w:asciiTheme="minorBidi" w:hAnsiTheme="minorBidi"/>
          <w:sz w:val="32"/>
          <w:szCs w:val="32"/>
        </w:rPr>
      </w:pPr>
      <w:r w:rsidRPr="00894108">
        <w:rPr>
          <w:rFonts w:asciiTheme="minorBidi" w:hAnsiTheme="minorBidi"/>
          <w:sz w:val="32"/>
          <w:szCs w:val="32"/>
          <w:cs/>
        </w:rPr>
        <w:t>2.</w:t>
      </w:r>
      <w:r w:rsidR="001F1E29" w:rsidRPr="00894108">
        <w:rPr>
          <w:rFonts w:asciiTheme="minorBidi" w:hAnsiTheme="minorBidi"/>
          <w:sz w:val="32"/>
          <w:szCs w:val="32"/>
          <w:cs/>
        </w:rPr>
        <w:t xml:space="preserve"> </w:t>
      </w:r>
      <w:r w:rsidR="00D96BF6" w:rsidRPr="00894108">
        <w:rPr>
          <w:rFonts w:asciiTheme="minorBidi" w:hAnsiTheme="minorBidi"/>
          <w:sz w:val="32"/>
          <w:szCs w:val="32"/>
          <w:cs/>
        </w:rPr>
        <w:t>ไม่ควรมุ่งเน้นเนื้อหาด้านใดด้านหนึ่งโดยเฉพาะ แต่ควรคำนึงถึงความยากง่าย และความเหมาะสมกับผู้เรียน</w:t>
      </w:r>
      <w:r w:rsidR="001F1E29" w:rsidRPr="00894108">
        <w:rPr>
          <w:rFonts w:asciiTheme="minorBidi" w:hAnsiTheme="minorBidi"/>
          <w:sz w:val="32"/>
          <w:szCs w:val="32"/>
          <w:cs/>
        </w:rPr>
        <w:t>ร่วมกลุ่มที่มาจากชั้นปีและมีพื้นฐานต่างกัน นอกจากนั้นต้องจัดให้เหมาะสมกับเวลาที่จำกัดประมาณ 1 ชั่วโมง  และควรจัดเป็นชุดหรือหัวข้อ (</w:t>
      </w:r>
      <w:r w:rsidR="001F1E29" w:rsidRPr="00894108">
        <w:rPr>
          <w:rFonts w:asciiTheme="minorBidi" w:hAnsiTheme="minorBidi"/>
          <w:sz w:val="32"/>
          <w:szCs w:val="32"/>
        </w:rPr>
        <w:t xml:space="preserve">Topic) </w:t>
      </w:r>
      <w:r w:rsidR="001F1E29" w:rsidRPr="00894108">
        <w:rPr>
          <w:rFonts w:asciiTheme="minorBidi" w:hAnsiTheme="minorBidi"/>
          <w:sz w:val="32"/>
          <w:szCs w:val="32"/>
          <w:cs/>
        </w:rPr>
        <w:t>ที่สามารถดำเนินการจัดกิจกรรมให้สำเร็จภายในเวลาที่มีอยู่</w:t>
      </w:r>
    </w:p>
    <w:p w:rsidR="00F97838" w:rsidRPr="00894108" w:rsidRDefault="001F1E29" w:rsidP="00FD1C53">
      <w:pPr>
        <w:jc w:val="both"/>
        <w:rPr>
          <w:rFonts w:asciiTheme="minorBidi" w:hAnsiTheme="minorBidi"/>
          <w:sz w:val="32"/>
          <w:szCs w:val="32"/>
          <w:cs/>
        </w:rPr>
      </w:pPr>
      <w:r w:rsidRPr="00894108">
        <w:rPr>
          <w:rFonts w:asciiTheme="minorBidi" w:hAnsiTheme="minorBidi"/>
          <w:sz w:val="32"/>
          <w:szCs w:val="32"/>
          <w:cs/>
        </w:rPr>
        <w:t xml:space="preserve">3.  </w:t>
      </w:r>
      <w:r w:rsidR="00F97838" w:rsidRPr="00894108">
        <w:rPr>
          <w:rFonts w:asciiTheme="minorBidi" w:hAnsiTheme="minorBidi"/>
          <w:sz w:val="32"/>
          <w:szCs w:val="32"/>
          <w:cs/>
        </w:rPr>
        <w:t>การจัดกิจกรรมควรมีความยืดหยุ่น</w:t>
      </w:r>
      <w:r w:rsidR="005A54CF" w:rsidRPr="00894108">
        <w:rPr>
          <w:rFonts w:asciiTheme="minorBidi" w:hAnsiTheme="minorBidi"/>
          <w:sz w:val="32"/>
          <w:szCs w:val="32"/>
          <w:cs/>
        </w:rPr>
        <w:t>และสามารถเปลี่ยนแปลงไป</w:t>
      </w:r>
      <w:r w:rsidR="00F97838" w:rsidRPr="00894108">
        <w:rPr>
          <w:rFonts w:asciiTheme="minorBidi" w:hAnsiTheme="minorBidi"/>
          <w:sz w:val="32"/>
          <w:szCs w:val="32"/>
          <w:cs/>
        </w:rPr>
        <w:t>ตามจำนวนผู้เข้าร่วมชุมนุมซึ่งอาจมีมากบ้าง น้อยบ้าง และยืดหยุ่นตามเวลาที่จำกัด</w:t>
      </w:r>
      <w:r w:rsidR="005A54CF" w:rsidRPr="00894108">
        <w:rPr>
          <w:rFonts w:asciiTheme="minorBidi" w:hAnsiTheme="minorBidi"/>
          <w:sz w:val="32"/>
          <w:szCs w:val="32"/>
          <w:cs/>
        </w:rPr>
        <w:t>ซึ่ง</w:t>
      </w:r>
      <w:r w:rsidR="00F97838" w:rsidRPr="00894108">
        <w:rPr>
          <w:rFonts w:asciiTheme="minorBidi" w:hAnsiTheme="minorBidi"/>
          <w:sz w:val="32"/>
          <w:szCs w:val="32"/>
          <w:cs/>
        </w:rPr>
        <w:t>ไม่สามารถกำหนดตายตัว</w:t>
      </w:r>
      <w:r w:rsidR="005A54CF" w:rsidRPr="00894108">
        <w:rPr>
          <w:rFonts w:asciiTheme="minorBidi" w:hAnsiTheme="minorBidi"/>
          <w:sz w:val="32"/>
          <w:szCs w:val="32"/>
          <w:cs/>
        </w:rPr>
        <w:t>ได้</w:t>
      </w:r>
    </w:p>
    <w:p w:rsidR="001F1E29" w:rsidRPr="00894108" w:rsidRDefault="00F97838" w:rsidP="00FD1C53">
      <w:pPr>
        <w:jc w:val="both"/>
        <w:rPr>
          <w:rFonts w:asciiTheme="minorBidi" w:hAnsiTheme="minorBidi"/>
          <w:sz w:val="32"/>
          <w:szCs w:val="32"/>
        </w:rPr>
      </w:pPr>
      <w:r w:rsidRPr="00894108">
        <w:rPr>
          <w:rFonts w:asciiTheme="minorBidi" w:hAnsiTheme="minorBidi"/>
          <w:sz w:val="32"/>
          <w:szCs w:val="32"/>
          <w:cs/>
        </w:rPr>
        <w:t>4.  เลือกหรือกำหนดสถานที่หรือห้องที่เหมาะสมกับลักษณะ</w:t>
      </w:r>
      <w:r w:rsidR="009D062A" w:rsidRPr="00894108">
        <w:rPr>
          <w:rFonts w:asciiTheme="minorBidi" w:hAnsiTheme="minorBidi"/>
          <w:sz w:val="32"/>
          <w:szCs w:val="32"/>
          <w:cs/>
        </w:rPr>
        <w:t>กิจกรรมของชุมนุม</w:t>
      </w:r>
      <w:r w:rsidR="001F1E29" w:rsidRPr="00894108">
        <w:rPr>
          <w:rFonts w:asciiTheme="minorBidi" w:hAnsiTheme="minorBidi"/>
          <w:sz w:val="32"/>
          <w:szCs w:val="32"/>
          <w:cs/>
        </w:rPr>
        <w:t xml:space="preserve"> </w:t>
      </w:r>
      <w:r w:rsidR="009D062A" w:rsidRPr="00894108">
        <w:rPr>
          <w:rFonts w:asciiTheme="minorBidi" w:hAnsiTheme="minorBidi"/>
          <w:sz w:val="32"/>
          <w:szCs w:val="32"/>
          <w:cs/>
        </w:rPr>
        <w:t xml:space="preserve">เช่นห้องเรียน ห้องประชุมย่อย ลานใต้อาคาร และสนามเป็นต้น ทั้งนี้รวมถึงการเลือกและจัดเตรียมอุปการณ์หรือสื่อการเรียนรู้ต่างๆ ซึ่งขึ้นอยู่กับลักษณะหรือรูปแบบของการจัดกิจกรรมในชุมนุมนั้นๆ </w:t>
      </w:r>
    </w:p>
    <w:p w:rsidR="00A92AFA" w:rsidRPr="00894108" w:rsidRDefault="00A92AFA" w:rsidP="00FD1C53">
      <w:pPr>
        <w:jc w:val="both"/>
        <w:rPr>
          <w:rFonts w:asciiTheme="minorBidi" w:hAnsiTheme="minorBidi"/>
          <w:sz w:val="32"/>
          <w:szCs w:val="32"/>
        </w:rPr>
      </w:pPr>
    </w:p>
    <w:p w:rsidR="00B96EAE" w:rsidRPr="00894108" w:rsidRDefault="00894108" w:rsidP="00FD1C53">
      <w:pPr>
        <w:jc w:val="both"/>
        <w:rPr>
          <w:rFonts w:asciiTheme="minorBidi" w:hAnsiTheme="minorBidi"/>
          <w:i/>
          <w:iCs/>
          <w:sz w:val="32"/>
          <w:szCs w:val="32"/>
        </w:rPr>
      </w:pPr>
      <w:r w:rsidRPr="00894108">
        <w:rPr>
          <w:rFonts w:asciiTheme="minorBidi" w:hAnsiTheme="minorBidi" w:hint="cs"/>
          <w:b/>
          <w:bCs/>
          <w:i/>
          <w:iCs/>
          <w:sz w:val="32"/>
          <w:szCs w:val="32"/>
          <w:u w:val="single"/>
          <w:cs/>
        </w:rPr>
        <w:t>เกี่ยวกับ</w:t>
      </w:r>
      <w:r w:rsidRPr="00894108">
        <w:rPr>
          <w:rFonts w:asciiTheme="minorBidi" w:hAnsiTheme="minorBidi"/>
          <w:b/>
          <w:bCs/>
          <w:i/>
          <w:iCs/>
          <w:sz w:val="32"/>
          <w:szCs w:val="32"/>
          <w:u w:val="single"/>
          <w:cs/>
        </w:rPr>
        <w:t>ผู้เขียน</w:t>
      </w:r>
      <w:r w:rsidRPr="00894108">
        <w:rPr>
          <w:rFonts w:asciiTheme="minorBidi" w:hAnsiTheme="minorBidi"/>
          <w:b/>
          <w:bCs/>
          <w:i/>
          <w:iCs/>
          <w:sz w:val="32"/>
          <w:szCs w:val="32"/>
        </w:rPr>
        <w:t>:</w:t>
      </w:r>
      <w:r>
        <w:rPr>
          <w:rFonts w:asciiTheme="minorBidi" w:hAnsiTheme="minorBidi"/>
          <w:b/>
          <w:bCs/>
          <w:i/>
          <w:iCs/>
          <w:sz w:val="32"/>
          <w:szCs w:val="32"/>
        </w:rPr>
        <w:t xml:space="preserve"> </w:t>
      </w:r>
      <w:r w:rsidR="00B96EAE" w:rsidRPr="00894108">
        <w:rPr>
          <w:rFonts w:asciiTheme="minorBidi" w:hAnsiTheme="minorBidi"/>
          <w:i/>
          <w:iCs/>
          <w:sz w:val="32"/>
          <w:szCs w:val="32"/>
          <w:cs/>
        </w:rPr>
        <w:t xml:space="preserve">ประสิทธิ์  </w:t>
      </w:r>
      <w:proofErr w:type="spellStart"/>
      <w:r w:rsidR="00B96EAE" w:rsidRPr="00894108">
        <w:rPr>
          <w:rFonts w:asciiTheme="minorBidi" w:hAnsiTheme="minorBidi"/>
          <w:i/>
          <w:iCs/>
          <w:sz w:val="32"/>
          <w:szCs w:val="32"/>
          <w:cs/>
        </w:rPr>
        <w:t>มู</w:t>
      </w:r>
      <w:proofErr w:type="spellEnd"/>
      <w:r w:rsidR="00B96EAE" w:rsidRPr="00894108">
        <w:rPr>
          <w:rFonts w:asciiTheme="minorBidi" w:hAnsiTheme="minorBidi"/>
          <w:i/>
          <w:iCs/>
          <w:sz w:val="32"/>
          <w:szCs w:val="32"/>
          <w:cs/>
        </w:rPr>
        <w:t>ซอ</w:t>
      </w:r>
    </w:p>
    <w:p w:rsidR="00A92AFA" w:rsidRPr="00894108" w:rsidRDefault="00A92AFA" w:rsidP="00894108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 w:rsidRPr="00894108">
        <w:rPr>
          <w:rFonts w:asciiTheme="minorBidi" w:hAnsiTheme="minorBidi"/>
          <w:i/>
          <w:iCs/>
          <w:sz w:val="32"/>
          <w:szCs w:val="32"/>
          <w:cs/>
        </w:rPr>
        <w:t>อดีตอาจารย์ประจำอิสลามวิทยาลัยแห่งประเทศไทย</w:t>
      </w:r>
    </w:p>
    <w:p w:rsidR="00A92AFA" w:rsidRPr="00894108" w:rsidRDefault="00A92AFA" w:rsidP="00894108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 w:rsidRPr="00894108">
        <w:rPr>
          <w:rFonts w:asciiTheme="minorBidi" w:hAnsiTheme="minorBidi"/>
          <w:i/>
          <w:iCs/>
          <w:sz w:val="32"/>
          <w:szCs w:val="32"/>
        </w:rPr>
        <w:t>(MA in Applied Linguistic</w:t>
      </w:r>
      <w:r w:rsidR="00AB7B6D" w:rsidRPr="00894108">
        <w:rPr>
          <w:rFonts w:asciiTheme="minorBidi" w:hAnsiTheme="minorBidi"/>
          <w:i/>
          <w:iCs/>
          <w:sz w:val="32"/>
          <w:szCs w:val="32"/>
        </w:rPr>
        <w:t xml:space="preserve"> (Resource-Based Learning), Diploma in Resource-Based Learning</w:t>
      </w:r>
      <w:r w:rsidRPr="00894108">
        <w:rPr>
          <w:rFonts w:asciiTheme="minorBidi" w:hAnsiTheme="minorBidi"/>
          <w:i/>
          <w:iCs/>
          <w:sz w:val="32"/>
          <w:szCs w:val="32"/>
        </w:rPr>
        <w:t>)</w:t>
      </w:r>
    </w:p>
    <w:p w:rsidR="00A92AFA" w:rsidRPr="00894108" w:rsidRDefault="00A92AFA" w:rsidP="00894108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</w:rPr>
      </w:pPr>
      <w:r w:rsidRPr="00894108">
        <w:rPr>
          <w:rFonts w:asciiTheme="minorBidi" w:hAnsiTheme="minorBidi"/>
          <w:i/>
          <w:iCs/>
          <w:sz w:val="32"/>
          <w:szCs w:val="32"/>
          <w:cs/>
        </w:rPr>
        <w:t xml:space="preserve">อาจารย์ผู้ร่วมจัดกิจกรรม </w:t>
      </w:r>
      <w:r w:rsidRPr="00894108">
        <w:rPr>
          <w:rFonts w:asciiTheme="minorBidi" w:hAnsiTheme="minorBidi"/>
          <w:i/>
          <w:iCs/>
          <w:sz w:val="32"/>
          <w:szCs w:val="32"/>
        </w:rPr>
        <w:t xml:space="preserve">club </w:t>
      </w:r>
      <w:r w:rsidRPr="00894108">
        <w:rPr>
          <w:rFonts w:asciiTheme="minorBidi" w:hAnsiTheme="minorBidi"/>
          <w:i/>
          <w:iCs/>
          <w:sz w:val="32"/>
          <w:szCs w:val="32"/>
          <w:cs/>
        </w:rPr>
        <w:t>ของศูนย์การเรียนรู้แบบพึ่งตนเอง คณะ</w:t>
      </w:r>
      <w:proofErr w:type="spellStart"/>
      <w:r w:rsidRPr="00894108">
        <w:rPr>
          <w:rFonts w:asciiTheme="minorBidi" w:hAnsiTheme="minorBidi"/>
          <w:i/>
          <w:iCs/>
          <w:sz w:val="32"/>
          <w:szCs w:val="32"/>
          <w:cs/>
        </w:rPr>
        <w:t>ศิลป</w:t>
      </w:r>
      <w:proofErr w:type="spellEnd"/>
      <w:r w:rsidRPr="00894108">
        <w:rPr>
          <w:rFonts w:asciiTheme="minorBidi" w:hAnsiTheme="minorBidi"/>
          <w:i/>
          <w:iCs/>
          <w:sz w:val="32"/>
          <w:szCs w:val="32"/>
          <w:cs/>
        </w:rPr>
        <w:t xml:space="preserve">ศาสตร์ </w:t>
      </w:r>
      <w:proofErr w:type="spellStart"/>
      <w:r w:rsidRPr="00894108">
        <w:rPr>
          <w:rFonts w:asciiTheme="minorBidi" w:hAnsiTheme="minorBidi"/>
          <w:i/>
          <w:iCs/>
          <w:sz w:val="32"/>
          <w:szCs w:val="32"/>
          <w:cs/>
        </w:rPr>
        <w:t>มจธ</w:t>
      </w:r>
      <w:proofErr w:type="spellEnd"/>
      <w:r w:rsidRPr="00894108">
        <w:rPr>
          <w:rFonts w:asciiTheme="minorBidi" w:hAnsiTheme="minorBidi"/>
          <w:i/>
          <w:iCs/>
          <w:sz w:val="32"/>
          <w:szCs w:val="32"/>
          <w:cs/>
        </w:rPr>
        <w:t>.</w:t>
      </w:r>
    </w:p>
    <w:p w:rsidR="00A92AFA" w:rsidRPr="00894108" w:rsidRDefault="00A92AFA" w:rsidP="00894108">
      <w:pPr>
        <w:pStyle w:val="ListParagraph"/>
        <w:numPr>
          <w:ilvl w:val="0"/>
          <w:numId w:val="1"/>
        </w:numPr>
        <w:jc w:val="both"/>
        <w:rPr>
          <w:rFonts w:asciiTheme="minorBidi" w:hAnsiTheme="minorBidi"/>
          <w:i/>
          <w:iCs/>
          <w:sz w:val="32"/>
          <w:szCs w:val="32"/>
          <w:cs/>
        </w:rPr>
      </w:pPr>
      <w:r w:rsidRPr="00894108">
        <w:rPr>
          <w:rFonts w:asciiTheme="minorBidi" w:hAnsiTheme="minorBidi"/>
          <w:i/>
          <w:iCs/>
          <w:sz w:val="32"/>
          <w:szCs w:val="32"/>
          <w:cs/>
        </w:rPr>
        <w:t>อาจารย์พิเศษคณะ</w:t>
      </w:r>
      <w:proofErr w:type="spellStart"/>
      <w:r w:rsidRPr="00894108">
        <w:rPr>
          <w:rFonts w:asciiTheme="minorBidi" w:hAnsiTheme="minorBidi"/>
          <w:i/>
          <w:iCs/>
          <w:sz w:val="32"/>
          <w:szCs w:val="32"/>
          <w:cs/>
        </w:rPr>
        <w:t>ศิลปศาตร์</w:t>
      </w:r>
      <w:proofErr w:type="spellEnd"/>
      <w:r w:rsidRPr="00894108">
        <w:rPr>
          <w:rFonts w:asciiTheme="minorBidi" w:hAnsiTheme="minorBidi"/>
          <w:i/>
          <w:iCs/>
          <w:sz w:val="32"/>
          <w:szCs w:val="32"/>
          <w:cs/>
        </w:rPr>
        <w:t xml:space="preserve"> </w:t>
      </w:r>
      <w:proofErr w:type="spellStart"/>
      <w:r w:rsidRPr="00894108">
        <w:rPr>
          <w:rFonts w:asciiTheme="minorBidi" w:hAnsiTheme="minorBidi"/>
          <w:i/>
          <w:iCs/>
          <w:sz w:val="32"/>
          <w:szCs w:val="32"/>
          <w:cs/>
        </w:rPr>
        <w:t>มจธ</w:t>
      </w:r>
      <w:proofErr w:type="spellEnd"/>
      <w:r w:rsidRPr="00894108">
        <w:rPr>
          <w:rFonts w:asciiTheme="minorBidi" w:hAnsiTheme="minorBidi"/>
          <w:i/>
          <w:iCs/>
          <w:sz w:val="32"/>
          <w:szCs w:val="32"/>
          <w:cs/>
        </w:rPr>
        <w:t>.</w:t>
      </w:r>
      <w:bookmarkStart w:id="0" w:name="_GoBack"/>
      <w:bookmarkEnd w:id="0"/>
    </w:p>
    <w:p w:rsidR="00A92AFA" w:rsidRPr="00894108" w:rsidRDefault="00A92AFA" w:rsidP="00FD1C53">
      <w:pPr>
        <w:jc w:val="both"/>
        <w:rPr>
          <w:rFonts w:ascii="Angsana New" w:hAnsi="Angsana New" w:cs="Angsana New"/>
          <w:sz w:val="32"/>
          <w:szCs w:val="32"/>
        </w:rPr>
      </w:pPr>
    </w:p>
    <w:p w:rsidR="005A0D74" w:rsidRDefault="005A0D74" w:rsidP="00FD1C53">
      <w:pPr>
        <w:jc w:val="both"/>
        <w:rPr>
          <w:rFonts w:ascii="Angsana New" w:hAnsi="Angsana New" w:cs="Angsana New"/>
          <w:sz w:val="32"/>
          <w:szCs w:val="32"/>
          <w:cs/>
        </w:rPr>
      </w:pPr>
    </w:p>
    <w:p w:rsidR="00410A53" w:rsidRDefault="00410A53" w:rsidP="00FD1C53">
      <w:pPr>
        <w:jc w:val="both"/>
        <w:rPr>
          <w:rFonts w:ascii="Angsana New" w:hAnsi="Angsana New" w:cs="Angsana New"/>
          <w:sz w:val="32"/>
          <w:szCs w:val="32"/>
        </w:rPr>
      </w:pPr>
    </w:p>
    <w:p w:rsidR="00410A53" w:rsidRPr="00FD1C53" w:rsidRDefault="00410A53" w:rsidP="00FD1C53">
      <w:pPr>
        <w:jc w:val="both"/>
        <w:rPr>
          <w:rFonts w:ascii="Angsana New" w:hAnsi="Angsana New" w:cs="Angsana New"/>
          <w:sz w:val="32"/>
          <w:szCs w:val="32"/>
          <w:cs/>
        </w:rPr>
      </w:pPr>
    </w:p>
    <w:sectPr w:rsidR="00410A53" w:rsidRPr="00FD1C53" w:rsidSect="0089410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E04F16"/>
    <w:multiLevelType w:val="hybridMultilevel"/>
    <w:tmpl w:val="EA86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C53"/>
    <w:rsid w:val="00001EF9"/>
    <w:rsid w:val="00011A51"/>
    <w:rsid w:val="00015667"/>
    <w:rsid w:val="00030326"/>
    <w:rsid w:val="00030A0F"/>
    <w:rsid w:val="00052C71"/>
    <w:rsid w:val="000705E9"/>
    <w:rsid w:val="00072890"/>
    <w:rsid w:val="000A54A6"/>
    <w:rsid w:val="000C1ECD"/>
    <w:rsid w:val="000C311F"/>
    <w:rsid w:val="000C4127"/>
    <w:rsid w:val="000C4CE5"/>
    <w:rsid w:val="000F799C"/>
    <w:rsid w:val="000F7A44"/>
    <w:rsid w:val="001127C6"/>
    <w:rsid w:val="00112B70"/>
    <w:rsid w:val="00122EA3"/>
    <w:rsid w:val="001251FD"/>
    <w:rsid w:val="00126A7C"/>
    <w:rsid w:val="0013770E"/>
    <w:rsid w:val="00145109"/>
    <w:rsid w:val="00154DD0"/>
    <w:rsid w:val="001678FE"/>
    <w:rsid w:val="00185B53"/>
    <w:rsid w:val="00195F65"/>
    <w:rsid w:val="001A4DC4"/>
    <w:rsid w:val="001A4F54"/>
    <w:rsid w:val="001A60A9"/>
    <w:rsid w:val="001B0295"/>
    <w:rsid w:val="001B2EFF"/>
    <w:rsid w:val="001B4178"/>
    <w:rsid w:val="001C6C40"/>
    <w:rsid w:val="001E4669"/>
    <w:rsid w:val="001E4ABE"/>
    <w:rsid w:val="001F1E29"/>
    <w:rsid w:val="00217738"/>
    <w:rsid w:val="0022393D"/>
    <w:rsid w:val="0025422C"/>
    <w:rsid w:val="00255C18"/>
    <w:rsid w:val="002560D7"/>
    <w:rsid w:val="0026120F"/>
    <w:rsid w:val="002951DA"/>
    <w:rsid w:val="002B4600"/>
    <w:rsid w:val="002C1818"/>
    <w:rsid w:val="002D34D6"/>
    <w:rsid w:val="003053E1"/>
    <w:rsid w:val="00307532"/>
    <w:rsid w:val="00313933"/>
    <w:rsid w:val="00315FB0"/>
    <w:rsid w:val="00336512"/>
    <w:rsid w:val="00352740"/>
    <w:rsid w:val="003660C8"/>
    <w:rsid w:val="00370EE2"/>
    <w:rsid w:val="00381792"/>
    <w:rsid w:val="00391E50"/>
    <w:rsid w:val="00393492"/>
    <w:rsid w:val="003A79A3"/>
    <w:rsid w:val="003B0D2C"/>
    <w:rsid w:val="003B0EE2"/>
    <w:rsid w:val="003C4F4A"/>
    <w:rsid w:val="003D03B5"/>
    <w:rsid w:val="003D70C7"/>
    <w:rsid w:val="003E22CF"/>
    <w:rsid w:val="003E73B0"/>
    <w:rsid w:val="003F5F99"/>
    <w:rsid w:val="003F6905"/>
    <w:rsid w:val="00400257"/>
    <w:rsid w:val="00407D59"/>
    <w:rsid w:val="00410A53"/>
    <w:rsid w:val="0043157C"/>
    <w:rsid w:val="00435918"/>
    <w:rsid w:val="00442F5C"/>
    <w:rsid w:val="00455BAC"/>
    <w:rsid w:val="00457608"/>
    <w:rsid w:val="00462CFC"/>
    <w:rsid w:val="004801C5"/>
    <w:rsid w:val="00494911"/>
    <w:rsid w:val="00495358"/>
    <w:rsid w:val="004A28B9"/>
    <w:rsid w:val="004B01B1"/>
    <w:rsid w:val="004B3790"/>
    <w:rsid w:val="004D58C8"/>
    <w:rsid w:val="004E34AE"/>
    <w:rsid w:val="004E3D87"/>
    <w:rsid w:val="004E6D14"/>
    <w:rsid w:val="004F3921"/>
    <w:rsid w:val="0050317F"/>
    <w:rsid w:val="005032D7"/>
    <w:rsid w:val="00505909"/>
    <w:rsid w:val="0051301C"/>
    <w:rsid w:val="0052214B"/>
    <w:rsid w:val="005226E3"/>
    <w:rsid w:val="0052302D"/>
    <w:rsid w:val="00524754"/>
    <w:rsid w:val="00533BBC"/>
    <w:rsid w:val="00542259"/>
    <w:rsid w:val="00543411"/>
    <w:rsid w:val="00544613"/>
    <w:rsid w:val="00545127"/>
    <w:rsid w:val="00580332"/>
    <w:rsid w:val="0058490A"/>
    <w:rsid w:val="00591738"/>
    <w:rsid w:val="0059256B"/>
    <w:rsid w:val="005960D1"/>
    <w:rsid w:val="005A0D74"/>
    <w:rsid w:val="005A384A"/>
    <w:rsid w:val="005A458B"/>
    <w:rsid w:val="005A54CF"/>
    <w:rsid w:val="005A59EF"/>
    <w:rsid w:val="005A794B"/>
    <w:rsid w:val="005A7E1F"/>
    <w:rsid w:val="005B28D4"/>
    <w:rsid w:val="005B5F4D"/>
    <w:rsid w:val="005B6297"/>
    <w:rsid w:val="005D2A5F"/>
    <w:rsid w:val="005F126C"/>
    <w:rsid w:val="005F16DC"/>
    <w:rsid w:val="005F2B9B"/>
    <w:rsid w:val="005F69FF"/>
    <w:rsid w:val="006043E4"/>
    <w:rsid w:val="00604EF1"/>
    <w:rsid w:val="00605752"/>
    <w:rsid w:val="00607E7A"/>
    <w:rsid w:val="0061432B"/>
    <w:rsid w:val="00614BFE"/>
    <w:rsid w:val="006155EB"/>
    <w:rsid w:val="0061703F"/>
    <w:rsid w:val="006328BD"/>
    <w:rsid w:val="0063441C"/>
    <w:rsid w:val="00657910"/>
    <w:rsid w:val="006604CF"/>
    <w:rsid w:val="006726A3"/>
    <w:rsid w:val="006763D1"/>
    <w:rsid w:val="00692BB8"/>
    <w:rsid w:val="006A2886"/>
    <w:rsid w:val="006A48A7"/>
    <w:rsid w:val="006B1776"/>
    <w:rsid w:val="006B6F9C"/>
    <w:rsid w:val="006D7CC4"/>
    <w:rsid w:val="006E26C7"/>
    <w:rsid w:val="006E2B16"/>
    <w:rsid w:val="006E559A"/>
    <w:rsid w:val="006E77F1"/>
    <w:rsid w:val="00704060"/>
    <w:rsid w:val="00707A6A"/>
    <w:rsid w:val="00714ABD"/>
    <w:rsid w:val="007413B6"/>
    <w:rsid w:val="00741515"/>
    <w:rsid w:val="007457A5"/>
    <w:rsid w:val="00746E36"/>
    <w:rsid w:val="00750267"/>
    <w:rsid w:val="007520F4"/>
    <w:rsid w:val="007612FA"/>
    <w:rsid w:val="007757E7"/>
    <w:rsid w:val="00785494"/>
    <w:rsid w:val="00787102"/>
    <w:rsid w:val="00797792"/>
    <w:rsid w:val="007B0EDA"/>
    <w:rsid w:val="007B4BC4"/>
    <w:rsid w:val="007D2DBD"/>
    <w:rsid w:val="007E1299"/>
    <w:rsid w:val="007E6C1F"/>
    <w:rsid w:val="007E705A"/>
    <w:rsid w:val="00805B34"/>
    <w:rsid w:val="008075B0"/>
    <w:rsid w:val="00816CFB"/>
    <w:rsid w:val="008237A6"/>
    <w:rsid w:val="00841E1D"/>
    <w:rsid w:val="00842407"/>
    <w:rsid w:val="008451A8"/>
    <w:rsid w:val="0085768F"/>
    <w:rsid w:val="00867F65"/>
    <w:rsid w:val="00874A77"/>
    <w:rsid w:val="00894050"/>
    <w:rsid w:val="00894108"/>
    <w:rsid w:val="008A626D"/>
    <w:rsid w:val="008C45EA"/>
    <w:rsid w:val="008E36D0"/>
    <w:rsid w:val="008E5F5C"/>
    <w:rsid w:val="008E7BFA"/>
    <w:rsid w:val="008F6490"/>
    <w:rsid w:val="0091143D"/>
    <w:rsid w:val="00924117"/>
    <w:rsid w:val="009256F7"/>
    <w:rsid w:val="00961ED4"/>
    <w:rsid w:val="00963105"/>
    <w:rsid w:val="00970D9D"/>
    <w:rsid w:val="00991340"/>
    <w:rsid w:val="00991B43"/>
    <w:rsid w:val="00992E88"/>
    <w:rsid w:val="009B1F41"/>
    <w:rsid w:val="009C05E9"/>
    <w:rsid w:val="009D062A"/>
    <w:rsid w:val="009D7360"/>
    <w:rsid w:val="009E6C6D"/>
    <w:rsid w:val="009F2255"/>
    <w:rsid w:val="00A202D7"/>
    <w:rsid w:val="00A22CAE"/>
    <w:rsid w:val="00A6321B"/>
    <w:rsid w:val="00A72ACD"/>
    <w:rsid w:val="00A741A3"/>
    <w:rsid w:val="00A7460F"/>
    <w:rsid w:val="00A91D8E"/>
    <w:rsid w:val="00A92AFA"/>
    <w:rsid w:val="00AA0C44"/>
    <w:rsid w:val="00AA1621"/>
    <w:rsid w:val="00AB7B6D"/>
    <w:rsid w:val="00AD1D7F"/>
    <w:rsid w:val="00AE26E5"/>
    <w:rsid w:val="00AF3A3B"/>
    <w:rsid w:val="00B03BF0"/>
    <w:rsid w:val="00B05F2A"/>
    <w:rsid w:val="00B11E88"/>
    <w:rsid w:val="00B17670"/>
    <w:rsid w:val="00B23A3F"/>
    <w:rsid w:val="00B23B53"/>
    <w:rsid w:val="00B35ABA"/>
    <w:rsid w:val="00B70718"/>
    <w:rsid w:val="00B745CB"/>
    <w:rsid w:val="00B74F98"/>
    <w:rsid w:val="00B810A0"/>
    <w:rsid w:val="00B84DBC"/>
    <w:rsid w:val="00B877D2"/>
    <w:rsid w:val="00B915EB"/>
    <w:rsid w:val="00B96EAE"/>
    <w:rsid w:val="00BA066D"/>
    <w:rsid w:val="00BA1A89"/>
    <w:rsid w:val="00BB6D05"/>
    <w:rsid w:val="00BC7118"/>
    <w:rsid w:val="00BF37F6"/>
    <w:rsid w:val="00BF7158"/>
    <w:rsid w:val="00C03FF8"/>
    <w:rsid w:val="00C24AC8"/>
    <w:rsid w:val="00C33471"/>
    <w:rsid w:val="00C5140E"/>
    <w:rsid w:val="00C51F4C"/>
    <w:rsid w:val="00C7640A"/>
    <w:rsid w:val="00C8320C"/>
    <w:rsid w:val="00C9511F"/>
    <w:rsid w:val="00C9518C"/>
    <w:rsid w:val="00C95E12"/>
    <w:rsid w:val="00CA48EF"/>
    <w:rsid w:val="00CB1452"/>
    <w:rsid w:val="00CB76FB"/>
    <w:rsid w:val="00CC3C1D"/>
    <w:rsid w:val="00CD62AE"/>
    <w:rsid w:val="00CE2884"/>
    <w:rsid w:val="00CF0C1E"/>
    <w:rsid w:val="00CF424F"/>
    <w:rsid w:val="00D1084B"/>
    <w:rsid w:val="00D14502"/>
    <w:rsid w:val="00D2368C"/>
    <w:rsid w:val="00D2659B"/>
    <w:rsid w:val="00D27DDE"/>
    <w:rsid w:val="00D301AD"/>
    <w:rsid w:val="00D42D6D"/>
    <w:rsid w:val="00D8460B"/>
    <w:rsid w:val="00D85D72"/>
    <w:rsid w:val="00D96BF6"/>
    <w:rsid w:val="00D96E3E"/>
    <w:rsid w:val="00DA4797"/>
    <w:rsid w:val="00DC4CB2"/>
    <w:rsid w:val="00DD4069"/>
    <w:rsid w:val="00DD580A"/>
    <w:rsid w:val="00DE0AA9"/>
    <w:rsid w:val="00DE4981"/>
    <w:rsid w:val="00DE7297"/>
    <w:rsid w:val="00DE7ADC"/>
    <w:rsid w:val="00DF336C"/>
    <w:rsid w:val="00E050C7"/>
    <w:rsid w:val="00E119FE"/>
    <w:rsid w:val="00E2094F"/>
    <w:rsid w:val="00E237DF"/>
    <w:rsid w:val="00E267F1"/>
    <w:rsid w:val="00E326DF"/>
    <w:rsid w:val="00E4102A"/>
    <w:rsid w:val="00E45A97"/>
    <w:rsid w:val="00E52887"/>
    <w:rsid w:val="00E80984"/>
    <w:rsid w:val="00E91500"/>
    <w:rsid w:val="00E91929"/>
    <w:rsid w:val="00E94C43"/>
    <w:rsid w:val="00E977D4"/>
    <w:rsid w:val="00E979DD"/>
    <w:rsid w:val="00EB3454"/>
    <w:rsid w:val="00EB5E42"/>
    <w:rsid w:val="00EB5E70"/>
    <w:rsid w:val="00EC0512"/>
    <w:rsid w:val="00ED099E"/>
    <w:rsid w:val="00ED5D15"/>
    <w:rsid w:val="00EF1BA3"/>
    <w:rsid w:val="00EF4C36"/>
    <w:rsid w:val="00F03F56"/>
    <w:rsid w:val="00F067E4"/>
    <w:rsid w:val="00F12356"/>
    <w:rsid w:val="00F25282"/>
    <w:rsid w:val="00F275B1"/>
    <w:rsid w:val="00F51DD5"/>
    <w:rsid w:val="00F6371F"/>
    <w:rsid w:val="00F641D7"/>
    <w:rsid w:val="00F6523B"/>
    <w:rsid w:val="00F67778"/>
    <w:rsid w:val="00F97838"/>
    <w:rsid w:val="00FB3E8F"/>
    <w:rsid w:val="00FD1C53"/>
    <w:rsid w:val="00FD375F"/>
    <w:rsid w:val="00FE4CF9"/>
    <w:rsid w:val="00FE6C12"/>
    <w:rsid w:val="00FF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9B91D2-B202-4314-B425-02E66E7C7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A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5C5A-CFE3-4286-8A04-2343D710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FasterOS</Company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FasterUser</dc:creator>
  <cp:keywords/>
  <dc:description/>
  <cp:lastModifiedBy>Shannoy.vas</cp:lastModifiedBy>
  <cp:revision>5</cp:revision>
  <dcterms:created xsi:type="dcterms:W3CDTF">2014-11-21T08:13:00Z</dcterms:created>
  <dcterms:modified xsi:type="dcterms:W3CDTF">2014-12-15T08:26:00Z</dcterms:modified>
</cp:coreProperties>
</file>